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885b" w14:textId="afd8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XIX очередная сессия V созыва) от 24 декабря 2014 года № 166/39 "О бюджете Актогай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0 ноября 2015 года № 221/51. Зарегистрировано Департаментом юстиции Павлодарской области 25 ноября 2015 года № 4807. Утратило силу решением маслихата Актогайского района Павлодарской области от 8 января 2016 года N 234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08.01.2016 N 234/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XIX очередная сессия V созыв) от 24 декабря 2014 года № 166/39 "О бюджете Актогайского района на 2015 - 2017 годы" (зарегистрированное в государственном Реестре нормативных правовых актов 14 января 2015 года № 4266, опубликованное 18 января 2015 года в газетах "Ауыл тынысы" № 2, "Пульс села" № 2),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91530" заменить цифрами "2299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9652" заменить цифрами "268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020" заменить цифрами "46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625" заменить цифрами "63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12233" заменить цифрами "2020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97644" заменить цифрами "23057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300" заменить цифрами "6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го масх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221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, (обеззараженных) и переработанных без изъятия животных, продукции и сырья животного происхождения, представляющих опасность для здоровья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