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e8df" w14:textId="bdbe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Актогайского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июля 2015 года № 199/45. Зарегистрировано Департаментом юстиции Павлодарской области 04 августа 2015 года № 4634. Утратило силу решением Актогайского районного маслихата Павлодарской области от 6 февраля 2025 года № 179/29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Павлодарской области от 06.02.2025 № 179/29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границы оценочных зон в населенных пунктах Актогайского района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поправочные коэффициенты к базовым ставкам платы за земельные участки в населенных пунктах Актогайского района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Кушваева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Актогайского сельского округа Актогайского района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Ауельбекского сельского округа Актогайского района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Баскамысского сельского округа Актогайского района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Жалаулинского сельского округа Актогайского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Жолболдинского сельского округа Актогайского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Караобинского сельского округа Актогайского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Кожамжарского сельского округа Актогайского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Муткеновского сельского округа Актогайского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Разумовского сельского округа Актогайского района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Харьковского сельского округа Актогайского района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оценочных зон и поправочных</w:t>
      </w:r>
      <w:r>
        <w:br/>
      </w:r>
      <w:r>
        <w:rPr>
          <w:rFonts w:ascii="Times New Roman"/>
          <w:b/>
          <w:i w:val="false"/>
          <w:color w:val="000000"/>
        </w:rPr>
        <w:t>коэффициентов на земли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Шолаксорского сельского округа Актогайского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 № 199/45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</w:t>
      </w:r>
      <w:r>
        <w:br/>
      </w:r>
      <w:r>
        <w:rPr>
          <w:rFonts w:ascii="Times New Roman"/>
          <w:b/>
          <w:i w:val="false"/>
          <w:color w:val="000000"/>
        </w:rPr>
        <w:t>за земельные участки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Актогайского района Павлодарской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учетных кадастровых кварталов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091,часть 092, 094, часть 095,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073, часть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091, часть 092, 093, часть 096, часть 075, часть 076, часть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091, часть 095, часть 096, 097, часть 073, часть 076, часть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073, часть 074, часть 075, часть 076, 078, 081, 083, часть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158, часть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161, часть 172,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158, часть 159, часть 160, часть 161, часть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158, часть 159, 162, 163, 171,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131, часть 132,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131, часть 132, часть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133, 134,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010, часть 011,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012, часть 013,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014, часть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010, часть 011, часть 012, часть 013, часть 014, 015, 016, 017, часть 018, 019,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023, часть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025, часть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023, часть 024, часть 025, часть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024, часть 025, часть 026, 027, 029, 030, 031, 032,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140, часть 141, часть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143, часть 144, часть 145, часть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140, часть 141, часть 143, часть 144, часть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140, часть 141, часть 142, часть 143, часть 144, часть 145, 147, 152,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042, часть 043, часть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часть 045, часть 046, часть 047,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044, часть 046, часть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044, часть 045, часть 046, часть 047, 048, 052,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109, часть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111, часть 113, часть 114, часть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109, часть 111, часть 113, часть 114, часть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109, часть 111, часть 112, часть 113, часть 114, часть 115, 116, 117, 121, 122, 124, 127,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063, часть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034, часть 035, часть 065,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034, часть 035, часть 063, часть 064, часть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036, часть 037,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100, часть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103,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100, часть 101, часть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 часть 103,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001, часть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003,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001, часть 002, часть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003, 004,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