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9413" w14:textId="282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15 мая 2015 года № 548/6 "Об утверждении схем и порядка перевозки в общеобразовательные школы детей, проживающих в отдаленных населенных пунктах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октября 2015 года № 1330/11. Зарегистрировано Департаментом юстиции Павлодарской области 24 ноября 2015 года № 4804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мая 2015 года № 548/6 "Об утверждении схем и порядка перевозки в общеобразовательные школы детей, проживающих в отдаленных населенных пунктах города Экибастуза" (зарегистрировано Департаментом юстиции Павлодарской области 19 июня 2015 года № 4534, опубликовано 25 июня 2015 года в газетах "Отарқа" № 25 (1275) и "Голос Экибастуза" № 25 (3087)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1330/11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города Экибастуза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Экибастуза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Экибастуза.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санитарно–эпидемиологического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Количество перевозимых детей в автобусе не должно превышать количества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(далее – организации образования)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перевозчик согласовывает с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