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7f3a" w14:textId="5417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декабря 2015 года № 366/13. Зарегистрировано Департаментом юстиции Павлодарской области 02 февраля 2016 года № 4914.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"Перевод и восстановление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не завершившим техническое и профессиональное, послесреднее образование".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366/13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</w:t>
      </w:r>
      <w:r>
        <w:br/>
      </w:r>
      <w:r>
        <w:rPr>
          <w:rFonts w:ascii="Times New Roman"/>
          <w:b/>
          <w:i w:val="false"/>
          <w:color w:val="000000"/>
        </w:rPr>
        <w:t>обучающихся в организациях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регламента: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"центром обслуживания населения" заменены соответственно словами "Государственной корпорацией "Правительство для граждан";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"филиал Республиканского государственного предприятия на праве хозяйственного ведения "Центр обслуживания населения" по Павлодарской области" заменены соответственно словами "некоммерческое акционерное общество "Государственная корпорация "Правительство для граждан" в соответствии с постановлением акимата Павлодарской области от 14.06.2016 </w:t>
      </w:r>
      <w:r>
        <w:rPr>
          <w:rFonts w:ascii="Times New Roman"/>
          <w:b w:val="false"/>
          <w:i w:val="false"/>
          <w:color w:val="ff0000"/>
          <w:sz w:val="28"/>
        </w:rPr>
        <w:t>№ 188/5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Павлодарской области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– Стандарт).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ее результат, входящих в состав процесса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направляет на рассмотрение и подписание руководителю – в течение одного месяца, но не позже, чем за пять дней до начала очередной экзаменационной сессии принимающей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сотруднику канцелярии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результат государственной услуги услугополучателю -15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направляет на рассмотрение и подписание руководителю -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сотруднику канцелярии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результат государственной услуги услугополучателю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ответствен-ного исполнителя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направляет на рассмотрение и подписание руководителю -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сотруднику канцелярии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результат государственной услуги услугополучателю - 15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оказания государственной услуги -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"Перевод и восстановление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перевода: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восстановления: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366/13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</w:t>
      </w:r>
      <w:r>
        <w:br/>
      </w:r>
      <w:r>
        <w:rPr>
          <w:rFonts w:ascii="Times New Roman"/>
          <w:b/>
          <w:i w:val="false"/>
          <w:color w:val="000000"/>
        </w:rPr>
        <w:t>техническое и профессиональное, послесреднее образование"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Павлодарской области (далее -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(зарегистрирована в Реестре государственной регистрации нормативных правовых актов за № 5717) (далее - Справка).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 и профессиональное, послесреднее образование",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- Стандарт).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документов услугодателю по месту нахождения услугодателя - 3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услугодателя - 30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либо направляет в Государственную корпорацию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документов не по месту нахождения услугодателя – 8 (восемь)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результат оказания государственной услуги либо направляет в Государственную корпорацию – 30 (тридцать) минут. 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проверить полноту представленных документов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заявление,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выдать результат оказания государственной услуги услугополучателю либо направить в Государственную корпорацию.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предоставляет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 по месту нахождения услугодателя – 3 (три) рабочих дня, не по месту нахождения услугодателя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услугодателем – 30 (тридцать) минут,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предоставленные документы, принимает и регистрирует, выдает раписку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(зарегистрированы в Реестре государственной регистрации нормативных правовых актов за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www.egov.kz не оказывается.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561"/>
        <w:gridCol w:w="1304"/>
        <w:gridCol w:w="1304"/>
        <w:gridCol w:w="4889"/>
        <w:gridCol w:w="646"/>
        <w:gridCol w:w="658"/>
        <w:gridCol w:w="148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Принимает, проверяет полноту и регистрирует заявление услугополучателя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 и определяет ответственного исполнителя услугодателя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результат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оказания государственной услуги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Регистрирует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руководителю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ответственному исполнителю услугодателя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результат оказания государственной услуги на рассмотрение руководителю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сотруднику канцелярии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 либо направляет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 – 1 (один) рабочий день; в случае не по месту нахождения услугодателя - 6 (шесть) рабочих дней.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 по месту нахождения услугодателя - 8 (восемь)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справки лицам, не завершившим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техническое и профессиональное, послесреднее образование"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