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f4d8" w14:textId="3b7f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по вопросам молодежной политики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29 сентября 2015 года № 280/10. Зарегистрировано Департаментом юстиции Павлодарской области 05 ноября 2015 года № 4779. Утратило силу постановлением акимата Павлодарской области от 21 февраля 2018 года № 58/1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21.02.2018 № 58/1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по вопросам молодежной политики Павлодарской области".</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по вопросам молодежной политики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заместителя акима области Г.К. Садибекова.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 от 29</w:t>
            </w:r>
            <w:r>
              <w:br/>
            </w:r>
            <w:r>
              <w:rPr>
                <w:rFonts w:ascii="Times New Roman"/>
                <w:b w:val="false"/>
                <w:i w:val="false"/>
                <w:color w:val="000000"/>
                <w:sz w:val="20"/>
              </w:rPr>
              <w:t>сентября 2015 года № 280/10</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"Управление по вопросам молодежной</w:t>
      </w:r>
      <w:r>
        <w:br/>
      </w:r>
      <w:r>
        <w:rPr>
          <w:rFonts w:ascii="Times New Roman"/>
          <w:b/>
          <w:i w:val="false"/>
          <w:color w:val="000000"/>
        </w:rPr>
        <w:t>политики Павлодарской области"</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"Управление по вопросам молодежной политики Павлодарской области" является государственным органом Республики Казахстан, осуществляющим руководство в сфере реализации государственной молодежной политики на территории Павлодарской области.</w:t>
      </w:r>
      <w:r>
        <w:br/>
      </w:r>
      <w:r>
        <w:rPr>
          <w:rFonts w:ascii="Times New Roman"/>
          <w:b w:val="false"/>
          <w:i w:val="false"/>
          <w:color w:val="000000"/>
          <w:sz w:val="28"/>
        </w:rPr>
        <w:t>
      2.</w:t>
      </w:r>
      <w:r>
        <w:rPr>
          <w:rFonts w:ascii="Times New Roman"/>
          <w:b w:val="false"/>
          <w:i w:val="false"/>
          <w:color w:val="000000"/>
          <w:sz w:val="28"/>
        </w:rPr>
        <w:t xml:space="preserve"> Государственное учреждение "Управление по вопросам молодежной политики Павлодарской области" не имеет ведомств.</w:t>
      </w:r>
      <w:r>
        <w:br/>
      </w:r>
      <w:r>
        <w:rPr>
          <w:rFonts w:ascii="Times New Roman"/>
          <w:b w:val="false"/>
          <w:i w:val="false"/>
          <w:color w:val="000000"/>
          <w:sz w:val="28"/>
        </w:rPr>
        <w:t>
      3.</w:t>
      </w:r>
      <w:r>
        <w:rPr>
          <w:rFonts w:ascii="Times New Roman"/>
          <w:b w:val="false"/>
          <w:i w:val="false"/>
          <w:color w:val="000000"/>
          <w:sz w:val="28"/>
        </w:rPr>
        <w:t xml:space="preserve"> Государственное учреждение "Управление по вопросам молодежной политики Павлодарской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4.</w:t>
      </w:r>
      <w:r>
        <w:rPr>
          <w:rFonts w:ascii="Times New Roman"/>
          <w:b w:val="false"/>
          <w:i w:val="false"/>
          <w:color w:val="000000"/>
          <w:sz w:val="28"/>
        </w:rPr>
        <w:t xml:space="preserve"> Государственное учреждение "Управление по вопросам молодежной политики Павлодарской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5. Государственное учреждение "Управление по вопросам молодежной политики Павлодарской области"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6. Государственное учреждение "Управление по вопросам молодежной политики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Государственное учреждение "Управление по вопросам молодежной политики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по вопросам молодежной политики Павлодарской области" и другими актами, предусмотренными законодательством Республики Казахстан.</w:t>
      </w:r>
    </w:p>
    <w:bookmarkEnd w:id="7"/>
    <w:bookmarkStart w:name="z16" w:id="8"/>
    <w:p>
      <w:pPr>
        <w:spacing w:after="0"/>
        <w:ind w:left="0"/>
        <w:jc w:val="both"/>
      </w:pPr>
      <w:r>
        <w:rPr>
          <w:rFonts w:ascii="Times New Roman"/>
          <w:b w:val="false"/>
          <w:i w:val="false"/>
          <w:color w:val="000000"/>
          <w:sz w:val="28"/>
        </w:rPr>
        <w:t>
      8. Структура, лимит штатной численности, фонд оплаты труда государственного учреждения "Управление по вопросам молодежной политики Павлодарской области" утверждается в соответствии с действующим законодательством.</w:t>
      </w:r>
    </w:p>
    <w:bookmarkEnd w:id="8"/>
    <w:bookmarkStart w:name="z17" w:id="9"/>
    <w:p>
      <w:pPr>
        <w:spacing w:after="0"/>
        <w:ind w:left="0"/>
        <w:jc w:val="both"/>
      </w:pPr>
      <w:r>
        <w:rPr>
          <w:rFonts w:ascii="Times New Roman"/>
          <w:b w:val="false"/>
          <w:i w:val="false"/>
          <w:color w:val="000000"/>
          <w:sz w:val="28"/>
        </w:rPr>
        <w:t>
      9. Местонахождение государственного учреждения "Управление по вопросам молодежной политики Павлодарской области": Республика Казахстан, 140000, Павлодарская область, город Павлодар, улица Ломова, 38.</w:t>
      </w:r>
    </w:p>
    <w:bookmarkEnd w:id="9"/>
    <w:bookmarkStart w:name="z18" w:id="10"/>
    <w:p>
      <w:pPr>
        <w:spacing w:after="0"/>
        <w:ind w:left="0"/>
        <w:jc w:val="both"/>
      </w:pPr>
      <w:r>
        <w:rPr>
          <w:rFonts w:ascii="Times New Roman"/>
          <w:b w:val="false"/>
          <w:i w:val="false"/>
          <w:color w:val="000000"/>
          <w:sz w:val="28"/>
        </w:rPr>
        <w:t>
      10. Режим работы государственного учреждения "Управление по вопросам молодежной политики Павлодарской области":</w:t>
      </w:r>
    </w:p>
    <w:bookmarkEnd w:id="10"/>
    <w:p>
      <w:pPr>
        <w:spacing w:after="0"/>
        <w:ind w:left="0"/>
        <w:jc w:val="both"/>
      </w:pPr>
      <w:r>
        <w:rPr>
          <w:rFonts w:ascii="Times New Roman"/>
          <w:b w:val="false"/>
          <w:i w:val="false"/>
          <w:color w:val="000000"/>
          <w:sz w:val="28"/>
        </w:rPr>
        <w:t>
      дни работы: понедельник - пятница с 9.00 до 18.30 часов, обеденный перерыв с 13.00 до 14.30 часов, выходные дни: суббота - воскресенье.</w:t>
      </w:r>
    </w:p>
    <w:bookmarkStart w:name="z19" w:id="11"/>
    <w:p>
      <w:pPr>
        <w:spacing w:after="0"/>
        <w:ind w:left="0"/>
        <w:jc w:val="both"/>
      </w:pPr>
      <w:r>
        <w:rPr>
          <w:rFonts w:ascii="Times New Roman"/>
          <w:b w:val="false"/>
          <w:i w:val="false"/>
          <w:color w:val="000000"/>
          <w:sz w:val="28"/>
        </w:rPr>
        <w:t>
      11. Полное наименование государственного учреждения на государственном языке: "Павлодар облысының жастар саясаты мәселелері жөніндегі басқармасы" мемлекеттік мекемесі, на русском языке: государственное учреждение "Управление по вопросам молодежной политики Павлодарской области".</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Учредителем государственного учреждения "Управление по вопросам молодежной политики Павлодарской области" является государство в лице акимата Павлодарской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"Управление по вопросам молодежной политики Павлодарской области".</w:t>
      </w:r>
      <w:r>
        <w:br/>
      </w:r>
      <w:r>
        <w:rPr>
          <w:rFonts w:ascii="Times New Roman"/>
          <w:b w:val="false"/>
          <w:i w:val="false"/>
          <w:color w:val="000000"/>
          <w:sz w:val="28"/>
        </w:rPr>
        <w:t xml:space="preserve">
      </w:t>
      </w:r>
      <w:r>
        <w:rPr>
          <w:rFonts w:ascii="Times New Roman"/>
          <w:b w:val="false"/>
          <w:i w:val="false"/>
          <w:color w:val="000000"/>
          <w:sz w:val="28"/>
        </w:rPr>
        <w:t>14. Финансирование деятельности государственного учреждения "Управление по вопросам молодежной политики Павлодарской области" осуществляется из областного бюджета.</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15. Государственному учреждению "Управление по вопросам молодежной политики Павлодарской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по вопросам молодежной политики Павлодарской области".</w:t>
      </w:r>
    </w:p>
    <w:bookmarkEnd w:id="12"/>
    <w:p>
      <w:pPr>
        <w:spacing w:after="0"/>
        <w:ind w:left="0"/>
        <w:jc w:val="both"/>
      </w:pPr>
      <w:r>
        <w:rPr>
          <w:rFonts w:ascii="Times New Roman"/>
          <w:b w:val="false"/>
          <w:i w:val="false"/>
          <w:color w:val="000000"/>
          <w:sz w:val="28"/>
        </w:rPr>
        <w:t>
      Если государственному учреждению "Управление по вопросам молодежной политики Павлодарской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13"/>
    <w:p>
      <w:pPr>
        <w:spacing w:after="0"/>
        <w:ind w:left="0"/>
        <w:jc w:val="left"/>
      </w:pPr>
      <w:r>
        <w:rPr>
          <w:rFonts w:ascii="Times New Roman"/>
          <w:b/>
          <w:i w:val="false"/>
          <w:color w:val="000000"/>
        </w:rPr>
        <w:t xml:space="preserve"> 2. Миссия, цель, предмет, основные задачи, функции, права</w:t>
      </w:r>
      <w:r>
        <w:br/>
      </w:r>
      <w:r>
        <w:rPr>
          <w:rFonts w:ascii="Times New Roman"/>
          <w:b/>
          <w:i w:val="false"/>
          <w:color w:val="000000"/>
        </w:rPr>
        <w:t>и обязанности государственного учреждения "Управление</w:t>
      </w:r>
      <w:r>
        <w:br/>
      </w:r>
      <w:r>
        <w:rPr>
          <w:rFonts w:ascii="Times New Roman"/>
          <w:b/>
          <w:i w:val="false"/>
          <w:color w:val="000000"/>
        </w:rPr>
        <w:t>по вопросам молодежной политики Павлодарской области"</w:t>
      </w:r>
    </w:p>
    <w:bookmarkEnd w:id="13"/>
    <w:bookmarkStart w:name="z25" w:id="14"/>
    <w:p>
      <w:pPr>
        <w:spacing w:after="0"/>
        <w:ind w:left="0"/>
        <w:jc w:val="both"/>
      </w:pPr>
      <w:r>
        <w:rPr>
          <w:rFonts w:ascii="Times New Roman"/>
          <w:b w:val="false"/>
          <w:i w:val="false"/>
          <w:color w:val="000000"/>
          <w:sz w:val="28"/>
        </w:rPr>
        <w:t>
      16. Миссия государственного учреждения "Управление по вопросам молодежной политики Павлодарской области": реализация государственной политики в сфере молодежной политики, направленной на поддержку инициативы молодежи и молодежных организаций, развитие творческих, духовных и физических возможностей молодежи, формирование прочных навыков здорового образа жизни и воспитание гражданско-правовой и нравственной культуры среди молодежи.</w:t>
      </w:r>
      <w:r>
        <w:br/>
      </w:r>
      <w:r>
        <w:rPr>
          <w:rFonts w:ascii="Times New Roman"/>
          <w:b w:val="false"/>
          <w:i w:val="false"/>
          <w:color w:val="000000"/>
          <w:sz w:val="28"/>
        </w:rPr>
        <w:t>
      17.</w:t>
      </w:r>
      <w:r>
        <w:rPr>
          <w:rFonts w:ascii="Times New Roman"/>
          <w:b w:val="false"/>
          <w:i w:val="false"/>
          <w:color w:val="000000"/>
          <w:sz w:val="28"/>
        </w:rPr>
        <w:t xml:space="preserve"> Целью государственного учреждения "Управление по вопросам молодежной политики Павлодарской области" является проведение государственной политики, направленной на развитие инициативы молодежи и молодежных организаций, развитие творческих, духовных и физических возможностей молодежи.</w:t>
      </w:r>
      <w:r>
        <w:br/>
      </w:r>
      <w:r>
        <w:rPr>
          <w:rFonts w:ascii="Times New Roman"/>
          <w:b w:val="false"/>
          <w:i w:val="false"/>
          <w:color w:val="000000"/>
          <w:sz w:val="28"/>
        </w:rPr>
        <w:t>
      18.</w:t>
      </w:r>
      <w:r>
        <w:rPr>
          <w:rFonts w:ascii="Times New Roman"/>
          <w:b w:val="false"/>
          <w:i w:val="false"/>
          <w:color w:val="000000"/>
          <w:sz w:val="28"/>
        </w:rPr>
        <w:t xml:space="preserve"> Предметом деятельности государственного учреждения "Управление по вопросам молодежной политики Павлодарской области" является реализация на областном уровне мероприятий по вопросам молодежной политики, формирования прочных навыков здорового образа жизни и воспитания гражданско-правовой и нравственной культуры среди молодежи.</w:t>
      </w:r>
      <w:r>
        <w:br/>
      </w:r>
      <w:r>
        <w:rPr>
          <w:rFonts w:ascii="Times New Roman"/>
          <w:b w:val="false"/>
          <w:i w:val="false"/>
          <w:color w:val="000000"/>
          <w:sz w:val="28"/>
        </w:rPr>
        <w:t>
      19.</w:t>
      </w:r>
      <w:r>
        <w:rPr>
          <w:rFonts w:ascii="Times New Roman"/>
          <w:b w:val="false"/>
          <w:i w:val="false"/>
          <w:color w:val="000000"/>
          <w:sz w:val="28"/>
        </w:rPr>
        <w:t xml:space="preserve"> Задачи:</w:t>
      </w:r>
      <w:r>
        <w:br/>
      </w:r>
      <w:r>
        <w:rPr>
          <w:rFonts w:ascii="Times New Roman"/>
          <w:b w:val="false"/>
          <w:i w:val="false"/>
          <w:color w:val="000000"/>
          <w:sz w:val="28"/>
        </w:rPr>
        <w:t>
      1) создание условий для реализации государственных программ, касающихся вопросов молодежной политики;</w:t>
      </w:r>
      <w:r>
        <w:br/>
      </w:r>
      <w:r>
        <w:rPr>
          <w:rFonts w:ascii="Times New Roman"/>
          <w:b w:val="false"/>
          <w:i w:val="false"/>
          <w:color w:val="000000"/>
          <w:sz w:val="28"/>
        </w:rPr>
        <w:t>
      2) воспитание гражданственности и патриотизма, любви к своей Родине – Республике Казахстан, уважения к государственным символам страны, ее истории, культуре и народным традициям, нетерпимости к любым антиконституционным и антиобщественным проявлениям.</w:t>
      </w:r>
      <w:r>
        <w:br/>
      </w:r>
      <w:r>
        <w:rPr>
          <w:rFonts w:ascii="Times New Roman"/>
          <w:b w:val="false"/>
          <w:i w:val="false"/>
          <w:color w:val="000000"/>
          <w:sz w:val="28"/>
        </w:rPr>
        <w:t>
      20.</w:t>
      </w:r>
      <w:r>
        <w:rPr>
          <w:rFonts w:ascii="Times New Roman"/>
          <w:b w:val="false"/>
          <w:i w:val="false"/>
          <w:color w:val="000000"/>
          <w:sz w:val="28"/>
        </w:rPr>
        <w:t xml:space="preserve"> Функции:</w:t>
      </w:r>
      <w:r>
        <w:br/>
      </w:r>
      <w:r>
        <w:rPr>
          <w:rFonts w:ascii="Times New Roman"/>
          <w:b w:val="false"/>
          <w:i w:val="false"/>
          <w:color w:val="000000"/>
          <w:sz w:val="28"/>
        </w:rPr>
        <w:t>
      1) реализует государственную молодежную политику;</w:t>
      </w:r>
      <w:r>
        <w:br/>
      </w:r>
      <w:r>
        <w:rPr>
          <w:rFonts w:ascii="Times New Roman"/>
          <w:b w:val="false"/>
          <w:i w:val="false"/>
          <w:color w:val="000000"/>
          <w:sz w:val="28"/>
        </w:rPr>
        <w:t>
      2) обеспечивает проведение мониторинга и оценки потребностей молодежи для выявления и решения актуальных проблем, повышения эффективности реализации государственной молодежной политики;</w:t>
      </w:r>
      <w:r>
        <w:br/>
      </w:r>
      <w:r>
        <w:rPr>
          <w:rFonts w:ascii="Times New Roman"/>
          <w:b w:val="false"/>
          <w:i w:val="false"/>
          <w:color w:val="000000"/>
          <w:sz w:val="28"/>
        </w:rPr>
        <w:t>
      3) обеспечивает реализацию политики занятости и трудоустройства молодежи в рамках программы "Жасыл Ел", организует мониторинг рынка труда и практики трудоустройства молодых специалистов;</w:t>
      </w:r>
    </w:p>
    <w:bookmarkEnd w:id="14"/>
    <w:p>
      <w:pPr>
        <w:spacing w:after="0"/>
        <w:ind w:left="0"/>
        <w:jc w:val="both"/>
      </w:pPr>
      <w:r>
        <w:rPr>
          <w:rFonts w:ascii="Times New Roman"/>
          <w:b w:val="false"/>
          <w:i w:val="false"/>
          <w:color w:val="000000"/>
          <w:sz w:val="28"/>
        </w:rPr>
        <w:t>
      4) содействует развитию волонтерской деятельности молодежи и молодежного самоуправления;</w:t>
      </w:r>
    </w:p>
    <w:p>
      <w:pPr>
        <w:spacing w:after="0"/>
        <w:ind w:left="0"/>
        <w:jc w:val="both"/>
      </w:pPr>
      <w:r>
        <w:rPr>
          <w:rFonts w:ascii="Times New Roman"/>
          <w:b w:val="false"/>
          <w:i w:val="false"/>
          <w:color w:val="000000"/>
          <w:sz w:val="28"/>
        </w:rPr>
        <w:t>
      5) обеспечивает и координирует деятельность молодежных ресурсных центров;</w:t>
      </w:r>
    </w:p>
    <w:p>
      <w:pPr>
        <w:spacing w:after="0"/>
        <w:ind w:left="0"/>
        <w:jc w:val="both"/>
      </w:pPr>
      <w:r>
        <w:rPr>
          <w:rFonts w:ascii="Times New Roman"/>
          <w:b w:val="false"/>
          <w:i w:val="false"/>
          <w:color w:val="000000"/>
          <w:sz w:val="28"/>
        </w:rPr>
        <w:t>
      6)обеспечивает проведение регионального форума молодежи;</w:t>
      </w:r>
    </w:p>
    <w:p>
      <w:pPr>
        <w:spacing w:after="0"/>
        <w:ind w:left="0"/>
        <w:jc w:val="both"/>
      </w:pPr>
      <w:r>
        <w:rPr>
          <w:rFonts w:ascii="Times New Roman"/>
          <w:b w:val="false"/>
          <w:i w:val="false"/>
          <w:color w:val="000000"/>
          <w:sz w:val="28"/>
        </w:rPr>
        <w:t>
      7) принимает меры по укреплению казахстанского патриотизма и межэтнической толерантности;</w:t>
      </w:r>
    </w:p>
    <w:p>
      <w:pPr>
        <w:spacing w:after="0"/>
        <w:ind w:left="0"/>
        <w:jc w:val="both"/>
      </w:pPr>
      <w:r>
        <w:rPr>
          <w:rFonts w:ascii="Times New Roman"/>
          <w:b w:val="false"/>
          <w:i w:val="false"/>
          <w:color w:val="000000"/>
          <w:sz w:val="28"/>
        </w:rPr>
        <w:t>
      8) осуществляет права владения и пользования государственным пакетом акций акционерных обществ и долями участия в товариществах с ограниченной ответственностью, полномочия субъекта права государственных юридических лиц, в случаях, предусмотренных актами акимата и акима области, иными нормативными правовыми актами, в том числе принятие решений в отношении них, аналогично компетенции уполномоченных органов соответствующей отрасли;</w:t>
      </w:r>
    </w:p>
    <w:p>
      <w:pPr>
        <w:spacing w:after="0"/>
        <w:ind w:left="0"/>
        <w:jc w:val="both"/>
      </w:pPr>
      <w:r>
        <w:rPr>
          <w:rFonts w:ascii="Times New Roman"/>
          <w:b w:val="false"/>
          <w:i w:val="false"/>
          <w:color w:val="000000"/>
          <w:sz w:val="28"/>
        </w:rPr>
        <w:t>
      9) осуществляет иные функции в соответствии с законодательством Республики Казахстан.</w:t>
      </w:r>
    </w:p>
    <w:bookmarkStart w:name="z30" w:id="15"/>
    <w:p>
      <w:pPr>
        <w:spacing w:after="0"/>
        <w:ind w:left="0"/>
        <w:jc w:val="both"/>
      </w:pPr>
      <w:r>
        <w:rPr>
          <w:rFonts w:ascii="Times New Roman"/>
          <w:b w:val="false"/>
          <w:i w:val="false"/>
          <w:color w:val="000000"/>
          <w:sz w:val="28"/>
        </w:rPr>
        <w:t>
      21. Права и обязанности:</w:t>
      </w:r>
    </w:p>
    <w:bookmarkEnd w:id="15"/>
    <w:p>
      <w:pPr>
        <w:spacing w:after="0"/>
        <w:ind w:left="0"/>
        <w:jc w:val="both"/>
      </w:pPr>
      <w:r>
        <w:rPr>
          <w:rFonts w:ascii="Times New Roman"/>
          <w:b w:val="false"/>
          <w:i w:val="false"/>
          <w:color w:val="000000"/>
          <w:sz w:val="28"/>
        </w:rPr>
        <w:t>
      1) запрашивать и получать от районных и городских отделов внутренней политики, образования, культуры и спорта и иных государственных органов и организаций, должностных лиц и иных граждан информацию, необходимую для выполнения своих функций, привлекать работников государственных органов и иных организаций (по согласованию) к участию в подготовке вопросов, относящихся к их компетенции, создавать временные рабочие группы для выработки соответствующих предложений;</w:t>
      </w:r>
    </w:p>
    <w:p>
      <w:pPr>
        <w:spacing w:after="0"/>
        <w:ind w:left="0"/>
        <w:jc w:val="both"/>
      </w:pPr>
      <w:r>
        <w:rPr>
          <w:rFonts w:ascii="Times New Roman"/>
          <w:b w:val="false"/>
          <w:i w:val="false"/>
          <w:color w:val="000000"/>
          <w:sz w:val="28"/>
        </w:rPr>
        <w:t>
      2) оказывать организационно-методическую, информационную и иную помощь должностным лицам государственных органов, в ведении которых находятся вопросы сферы государственной молодежной политики, соблюдения прав молодых граждан, иные вопросы, входящие в компетенцию государственного учреждения "Управление по вопросам молодежной политики Павлодарской области";</w:t>
      </w:r>
    </w:p>
    <w:p>
      <w:pPr>
        <w:spacing w:after="0"/>
        <w:ind w:left="0"/>
        <w:jc w:val="both"/>
      </w:pPr>
      <w:r>
        <w:rPr>
          <w:rFonts w:ascii="Times New Roman"/>
          <w:b w:val="false"/>
          <w:i w:val="false"/>
          <w:color w:val="000000"/>
          <w:sz w:val="28"/>
        </w:rPr>
        <w:t>
      3) разрабатывать и представлять на утверждение акимата области нормативные правовые акты по вопросам молодежной политики, действующие на территории области;</w:t>
      </w:r>
    </w:p>
    <w:p>
      <w:pPr>
        <w:spacing w:after="0"/>
        <w:ind w:left="0"/>
        <w:jc w:val="left"/>
      </w:pPr>
      <w:r>
        <w:rPr>
          <w:rFonts w:ascii="Times New Roman"/>
          <w:b w:val="false"/>
          <w:i w:val="false"/>
          <w:color w:val="000000"/>
          <w:sz w:val="28"/>
        </w:rPr>
        <w:t>
      4) осуществлять взаимодействие с городскими и районными отделами внутренней политики, образования, культуры и спорта и другими органами управления, общественными организациями по реализации государственных и иных программ в области молодежной политики;</w:t>
      </w:r>
      <w:r>
        <w:br/>
      </w:r>
      <w:r>
        <w:rPr>
          <w:rFonts w:ascii="Times New Roman"/>
          <w:b w:val="false"/>
          <w:i w:val="false"/>
          <w:color w:val="000000"/>
          <w:sz w:val="28"/>
        </w:rPr>
        <w:t>
      5) вносить предложения по проектам и программам, разработанным другими подразделениями и службами аппарата акима области, касающимся сферы воспитания подрастающего поколения;</w:t>
      </w:r>
      <w:r>
        <w:br/>
      </w:r>
      <w:r>
        <w:rPr>
          <w:rFonts w:ascii="Times New Roman"/>
          <w:b w:val="false"/>
          <w:i w:val="false"/>
          <w:color w:val="000000"/>
          <w:sz w:val="28"/>
        </w:rPr>
        <w:t>
      6) вносить на рассмотрение акима области текущую информацию о ситуации в молодежной среде и предложения по урегулированию возникающих проблем;</w:t>
      </w:r>
      <w:r>
        <w:br/>
      </w:r>
      <w:r>
        <w:rPr>
          <w:rFonts w:ascii="Times New Roman"/>
          <w:b w:val="false"/>
          <w:i w:val="false"/>
          <w:color w:val="000000"/>
          <w:sz w:val="28"/>
        </w:rPr>
        <w:t>
      7) осуществлять иные права, предусмотренные действующим законодательством Республики Казахстан.</w:t>
      </w:r>
      <w:r>
        <w:br/>
      </w:r>
      <w:r>
        <w:rPr>
          <w:rFonts w:ascii="Times New Roman"/>
          <w:b w:val="false"/>
          <w:i w:val="false"/>
          <w:color w:val="000000"/>
          <w:sz w:val="28"/>
        </w:rPr>
        <w:t>
</w:t>
      </w:r>
    </w:p>
    <w:bookmarkStart w:name="z31" w:id="16"/>
    <w:p>
      <w:pPr>
        <w:spacing w:after="0"/>
        <w:ind w:left="0"/>
        <w:jc w:val="left"/>
      </w:pPr>
      <w:r>
        <w:rPr>
          <w:rFonts w:ascii="Times New Roman"/>
          <w:b/>
          <w:i w:val="false"/>
          <w:color w:val="000000"/>
        </w:rPr>
        <w:t xml:space="preserve"> 3. Организация деятельности государственного</w:t>
      </w:r>
      <w:r>
        <w:br/>
      </w:r>
      <w:r>
        <w:rPr>
          <w:rFonts w:ascii="Times New Roman"/>
          <w:b/>
          <w:i w:val="false"/>
          <w:color w:val="000000"/>
        </w:rPr>
        <w:t>учреждения "Управление по вопросам молодежной</w:t>
      </w:r>
      <w:r>
        <w:br/>
      </w:r>
      <w:r>
        <w:rPr>
          <w:rFonts w:ascii="Times New Roman"/>
          <w:b/>
          <w:i w:val="false"/>
          <w:color w:val="000000"/>
        </w:rPr>
        <w:t>политики Павлодарской области"</w:t>
      </w:r>
    </w:p>
    <w:bookmarkEnd w:id="16"/>
    <w:bookmarkStart w:name="z32" w:id="17"/>
    <w:p>
      <w:pPr>
        <w:spacing w:after="0"/>
        <w:ind w:left="0"/>
        <w:jc w:val="both"/>
      </w:pPr>
      <w:r>
        <w:rPr>
          <w:rFonts w:ascii="Times New Roman"/>
          <w:b w:val="false"/>
          <w:i w:val="false"/>
          <w:color w:val="000000"/>
          <w:sz w:val="28"/>
        </w:rPr>
        <w:t>
      22. Руководство государственным учреждением "Управление по вопросам молодежной политики Павлодарской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по вопросам молодежной политики Павлодарской области" задач и осуществление им своих функций.</w:t>
      </w:r>
    </w:p>
    <w:bookmarkEnd w:id="17"/>
    <w:bookmarkStart w:name="z33" w:id="18"/>
    <w:p>
      <w:pPr>
        <w:spacing w:after="0"/>
        <w:ind w:left="0"/>
        <w:jc w:val="both"/>
      </w:pPr>
      <w:r>
        <w:rPr>
          <w:rFonts w:ascii="Times New Roman"/>
          <w:b w:val="false"/>
          <w:i w:val="false"/>
          <w:color w:val="000000"/>
          <w:sz w:val="28"/>
        </w:rPr>
        <w:t>
      23. Первый руководитель государственного учреждения "Управление по вопросам молодежной политики Павлодарской области"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w:t>
      </w:r>
    </w:p>
    <w:bookmarkEnd w:id="18"/>
    <w:bookmarkStart w:name="z34" w:id="19"/>
    <w:p>
      <w:pPr>
        <w:spacing w:after="0"/>
        <w:ind w:left="0"/>
        <w:jc w:val="both"/>
      </w:pPr>
      <w:r>
        <w:rPr>
          <w:rFonts w:ascii="Times New Roman"/>
          <w:b w:val="false"/>
          <w:i w:val="false"/>
          <w:color w:val="000000"/>
          <w:sz w:val="28"/>
        </w:rPr>
        <w:t>
      24. Полномочия первого руководителя государственного учреждения "Управление по вопросам молодежной политики Павлодарской области":</w:t>
      </w:r>
    </w:p>
    <w:bookmarkEnd w:id="19"/>
    <w:p>
      <w:pPr>
        <w:spacing w:after="0"/>
        <w:ind w:left="0"/>
        <w:jc w:val="both"/>
      </w:pPr>
      <w:r>
        <w:rPr>
          <w:rFonts w:ascii="Times New Roman"/>
          <w:b w:val="false"/>
          <w:i w:val="false"/>
          <w:color w:val="000000"/>
          <w:sz w:val="28"/>
        </w:rPr>
        <w:t>
      1) организует работу государственного учреждения "Управление по вопросам молодежной политики Павлодарской области", осуществляет руководство его деятельностью;</w:t>
      </w:r>
    </w:p>
    <w:p>
      <w:pPr>
        <w:spacing w:after="0"/>
        <w:ind w:left="0"/>
        <w:jc w:val="both"/>
      </w:pPr>
      <w:r>
        <w:rPr>
          <w:rFonts w:ascii="Times New Roman"/>
          <w:b w:val="false"/>
          <w:i w:val="false"/>
          <w:color w:val="000000"/>
          <w:sz w:val="28"/>
        </w:rPr>
        <w:t>
      2) определяет функции и полномочия работников структурных подразделений государственного учреждения "Управление по вопросам молодежной политики Павлодарской области";</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государственного учреждения "Управление по вопросам молодежной политики Павлодарской области" в соответствии с законодательством Республики Казахстан;</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"Управление по вопросам молодежной политики Павлодарской области", оказание материальной помощи, наложение на них дисциплинарных взысканий и их снятие;</w:t>
      </w:r>
    </w:p>
    <w:p>
      <w:pPr>
        <w:spacing w:after="0"/>
        <w:ind w:left="0"/>
        <w:jc w:val="both"/>
      </w:pPr>
      <w:r>
        <w:rPr>
          <w:rFonts w:ascii="Times New Roman"/>
          <w:b w:val="false"/>
          <w:i w:val="false"/>
          <w:color w:val="000000"/>
          <w:sz w:val="28"/>
        </w:rPr>
        <w:t>
      5) издает приказы и дает указания по вопросам, входящим в его компетенцию, обязательные для выполнения всеми работниками государственного учреждения "Управление по вопросам молодежной политики Павлодарской области";</w:t>
      </w:r>
    </w:p>
    <w:p>
      <w:pPr>
        <w:spacing w:after="0"/>
        <w:ind w:left="0"/>
        <w:jc w:val="both"/>
      </w:pPr>
      <w:r>
        <w:rPr>
          <w:rFonts w:ascii="Times New Roman"/>
          <w:b w:val="false"/>
          <w:i w:val="false"/>
          <w:color w:val="000000"/>
          <w:sz w:val="28"/>
        </w:rPr>
        <w:t>
      6) утверждает Положения о структурных подразделениях государственного учреждения "Управление по вопросам молодежной политики Павлодарской области", должностные инструкции его работников;</w:t>
      </w:r>
    </w:p>
    <w:p>
      <w:pPr>
        <w:spacing w:after="0"/>
        <w:ind w:left="0"/>
        <w:jc w:val="both"/>
      </w:pPr>
      <w:r>
        <w:rPr>
          <w:rFonts w:ascii="Times New Roman"/>
          <w:b w:val="false"/>
          <w:i w:val="false"/>
          <w:color w:val="000000"/>
          <w:sz w:val="28"/>
        </w:rPr>
        <w:t>
      7) представляет государственное учреждение "Управление по вопросам молодежной политики Павлодарской области"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8) назначает на должность и освобождает от должности руководителей подведомственных организаций учреждения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9) осуществляет в порядке, установленном законодательством Республики Казахстан, поощрения руководителей подведомственных организаций,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10) проводит совещания с участием руководителей подведомственных организаций;</w:t>
      </w:r>
    </w:p>
    <w:p>
      <w:pPr>
        <w:spacing w:after="0"/>
        <w:ind w:left="0"/>
        <w:jc w:val="both"/>
      </w:pPr>
      <w:r>
        <w:rPr>
          <w:rFonts w:ascii="Times New Roman"/>
          <w:b w:val="false"/>
          <w:i w:val="false"/>
          <w:color w:val="000000"/>
          <w:sz w:val="28"/>
        </w:rPr>
        <w:t>
      11) обеспечивает разработку структуры государственного учреждения "Управление по вопросам молодежной политики Павлодарской области";</w:t>
      </w:r>
    </w:p>
    <w:p>
      <w:pPr>
        <w:spacing w:after="0"/>
        <w:ind w:left="0"/>
        <w:jc w:val="both"/>
      </w:pPr>
      <w:r>
        <w:rPr>
          <w:rFonts w:ascii="Times New Roman"/>
          <w:b w:val="false"/>
          <w:i w:val="false"/>
          <w:color w:val="000000"/>
          <w:sz w:val="28"/>
        </w:rPr>
        <w:t>
      12) утверждает перспективные и текущие планы работы государственного учреждения "Управление по вопросам молодежной политики Павлодарской области";</w:t>
      </w:r>
    </w:p>
    <w:p>
      <w:pPr>
        <w:spacing w:after="0"/>
        <w:ind w:left="0"/>
        <w:jc w:val="both"/>
      </w:pPr>
      <w:r>
        <w:rPr>
          <w:rFonts w:ascii="Times New Roman"/>
          <w:b w:val="false"/>
          <w:i w:val="false"/>
          <w:color w:val="000000"/>
          <w:sz w:val="28"/>
        </w:rPr>
        <w:t>
      13)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14)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"Управление по вопросам молодежной политики Павлодарской области" в период его отсутствия осуществляется лицом, его замещающим в соответствии с действующим законодательством.</w:t>
      </w:r>
    </w:p>
    <w:bookmarkStart w:name="z35" w:id="20"/>
    <w:p>
      <w:pPr>
        <w:spacing w:after="0"/>
        <w:ind w:left="0"/>
        <w:jc w:val="both"/>
      </w:pPr>
      <w:r>
        <w:rPr>
          <w:rFonts w:ascii="Times New Roman"/>
          <w:b w:val="false"/>
          <w:i w:val="false"/>
          <w:color w:val="000000"/>
          <w:sz w:val="28"/>
        </w:rPr>
        <w:t>
      25. Взаимоотношения между государственным учреждением "Управление по вопросам молодежной политики Павлодарской области" и органом по управлению коммунальным имуществом (местным исполнительным органом) регулируется действующим законодательством Республики Казахстан.</w:t>
      </w:r>
    </w:p>
    <w:bookmarkEnd w:id="20"/>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Взаимоотношения между государственным учреждением "Управление по вопросам молодежной политики Павлодарской области" и уполномоченным органом соответствующей отрасли (местным исполнительным органом) регулируется действующим законодательством Республики Казахстан.</w:t>
      </w:r>
      <w:r>
        <w:br/>
      </w:r>
      <w:r>
        <w:rPr>
          <w:rFonts w:ascii="Times New Roman"/>
          <w:b w:val="false"/>
          <w:i w:val="false"/>
          <w:color w:val="000000"/>
          <w:sz w:val="28"/>
        </w:rPr>
        <w:t>
      27.</w:t>
      </w:r>
      <w:r>
        <w:rPr>
          <w:rFonts w:ascii="Times New Roman"/>
          <w:b w:val="false"/>
          <w:i w:val="false"/>
          <w:color w:val="000000"/>
          <w:sz w:val="28"/>
        </w:rPr>
        <w:t xml:space="preserve"> Взаимоотношения между администрацией государственного учреждения "Управление по вопросам молодежной политики Павлодарской области" и трудовым коллективом определяется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r>
        <w:br/>
      </w:r>
      <w:r>
        <w:rPr>
          <w:rFonts w:ascii="Times New Roman"/>
          <w:b w:val="false"/>
          <w:i w:val="false"/>
          <w:color w:val="000000"/>
          <w:sz w:val="28"/>
        </w:rPr>
        <w:t>
</w:t>
      </w:r>
    </w:p>
    <w:bookmarkStart w:name="z38" w:id="21"/>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"Управление по вопросам молодежной</w:t>
      </w:r>
      <w:r>
        <w:br/>
      </w:r>
      <w:r>
        <w:rPr>
          <w:rFonts w:ascii="Times New Roman"/>
          <w:b/>
          <w:i w:val="false"/>
          <w:color w:val="000000"/>
        </w:rPr>
        <w:t>политики Павлодарской области"</w:t>
      </w:r>
    </w:p>
    <w:bookmarkEnd w:id="21"/>
    <w:bookmarkStart w:name="z39" w:id="22"/>
    <w:p>
      <w:pPr>
        <w:spacing w:after="0"/>
        <w:ind w:left="0"/>
        <w:jc w:val="both"/>
      </w:pPr>
      <w:r>
        <w:rPr>
          <w:rFonts w:ascii="Times New Roman"/>
          <w:b w:val="false"/>
          <w:i w:val="false"/>
          <w:color w:val="000000"/>
          <w:sz w:val="28"/>
        </w:rPr>
        <w:t>
      28. Государственное учреждение "Управление по вопросам молодежной политики Павлодарской области" может иметь на праве оперативного управления обособленное имущество в случаях, предусмотренных законодательством Республики Казахстан.</w:t>
      </w:r>
    </w:p>
    <w:bookmarkEnd w:id="22"/>
    <w:p>
      <w:pPr>
        <w:spacing w:after="0"/>
        <w:ind w:left="0"/>
        <w:jc w:val="both"/>
      </w:pPr>
      <w:r>
        <w:rPr>
          <w:rFonts w:ascii="Times New Roman"/>
          <w:b w:val="false"/>
          <w:i w:val="false"/>
          <w:color w:val="000000"/>
          <w:sz w:val="28"/>
        </w:rPr>
        <w:t>
      Имущество государственного учреждения "Управление по вопросам молодежной политики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 w:id="23"/>
    <w:p>
      <w:pPr>
        <w:spacing w:after="0"/>
        <w:ind w:left="0"/>
        <w:jc w:val="both"/>
      </w:pPr>
      <w:r>
        <w:rPr>
          <w:rFonts w:ascii="Times New Roman"/>
          <w:b w:val="false"/>
          <w:i w:val="false"/>
          <w:color w:val="000000"/>
          <w:sz w:val="28"/>
        </w:rPr>
        <w:t>
      29. Имущество, закрепленное за государственным учреждением "Управление по вопросам молодежной политики Павлодарской области", относится к коммунальной собственности.</w:t>
      </w:r>
    </w:p>
    <w:bookmarkEnd w:id="23"/>
    <w:p>
      <w:pPr>
        <w:spacing w:after="0"/>
        <w:ind w:left="0"/>
        <w:jc w:val="left"/>
      </w:pPr>
      <w:r>
        <w:rPr>
          <w:rFonts w:ascii="Times New Roman"/>
          <w:b w:val="false"/>
          <w:i w:val="false"/>
          <w:color w:val="000000"/>
          <w:sz w:val="28"/>
        </w:rPr>
        <w:t>
      30.</w:t>
      </w:r>
      <w:r>
        <w:rPr>
          <w:rFonts w:ascii="Times New Roman"/>
          <w:b w:val="false"/>
          <w:i w:val="false"/>
          <w:color w:val="000000"/>
          <w:sz w:val="28"/>
        </w:rPr>
        <w:t xml:space="preserve"> Государственное учреждение "Управление по вопросам молодежной политики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r>
        <w:br/>
      </w:r>
      <w:r>
        <w:rPr>
          <w:rFonts w:ascii="Times New Roman"/>
          <w:b w:val="false"/>
          <w:i w:val="false"/>
          <w:color w:val="000000"/>
          <w:sz w:val="28"/>
        </w:rPr>
        <w:t>
</w:t>
      </w:r>
    </w:p>
    <w:bookmarkStart w:name="z42" w:id="24"/>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"Управление по вопросам</w:t>
      </w:r>
      <w:r>
        <w:br/>
      </w:r>
      <w:r>
        <w:rPr>
          <w:rFonts w:ascii="Times New Roman"/>
          <w:b/>
          <w:i w:val="false"/>
          <w:color w:val="000000"/>
        </w:rPr>
        <w:t>молодежной политики Павлодарской области"</w:t>
      </w:r>
    </w:p>
    <w:bookmarkEnd w:id="24"/>
    <w:bookmarkStart w:name="z43" w:id="25"/>
    <w:p>
      <w:pPr>
        <w:spacing w:after="0"/>
        <w:ind w:left="0"/>
        <w:jc w:val="both"/>
      </w:pPr>
      <w:r>
        <w:rPr>
          <w:rFonts w:ascii="Times New Roman"/>
          <w:b w:val="false"/>
          <w:i w:val="false"/>
          <w:color w:val="000000"/>
          <w:sz w:val="28"/>
        </w:rPr>
        <w:t>
      31. Реорганизация и упразднение (ликвидация) государственного учреждения "Управление по вопросам молодежной политики Павлодарской области" осуществляются в соответствии с законодательством Республики Казахстан.</w:t>
      </w:r>
      <w:r>
        <w:br/>
      </w:r>
      <w:r>
        <w:rPr>
          <w:rFonts w:ascii="Times New Roman"/>
          <w:b w:val="false"/>
          <w:i w:val="false"/>
          <w:color w:val="000000"/>
          <w:sz w:val="28"/>
        </w:rPr>
        <w:t>
      32.</w:t>
      </w:r>
      <w:r>
        <w:rPr>
          <w:rFonts w:ascii="Times New Roman"/>
          <w:b w:val="false"/>
          <w:i w:val="false"/>
          <w:color w:val="000000"/>
          <w:sz w:val="28"/>
        </w:rPr>
        <w:t xml:space="preserve"> При ликвидации государственного учреждения "Управление по вопросам молодежной политики Павлодарской области" имущество, оставшееся после удовлетворения требований кредиторов, остается в областной коммунальной собственности.</w:t>
      </w:r>
    </w:p>
    <w:bookmarkEnd w:id="25"/>
    <w:bookmarkStart w:name="z45" w:id="26"/>
    <w:p>
      <w:pPr>
        <w:spacing w:after="0"/>
        <w:ind w:left="0"/>
        <w:jc w:val="left"/>
      </w:pPr>
      <w:r>
        <w:rPr>
          <w:rFonts w:ascii="Times New Roman"/>
          <w:b/>
          <w:i w:val="false"/>
          <w:color w:val="000000"/>
        </w:rPr>
        <w:t xml:space="preserve"> 6. Перечень государственных учреждений,</w:t>
      </w:r>
      <w:r>
        <w:br/>
      </w:r>
      <w:r>
        <w:rPr>
          <w:rFonts w:ascii="Times New Roman"/>
          <w:b/>
          <w:i w:val="false"/>
          <w:color w:val="000000"/>
        </w:rPr>
        <w:t>находящихся в ведении государственного учреждения</w:t>
      </w:r>
      <w:r>
        <w:br/>
      </w:r>
      <w:r>
        <w:rPr>
          <w:rFonts w:ascii="Times New Roman"/>
          <w:b/>
          <w:i w:val="false"/>
          <w:color w:val="000000"/>
        </w:rPr>
        <w:t>"Управление по вопросам молодежной</w:t>
      </w:r>
      <w:r>
        <w:br/>
      </w:r>
      <w:r>
        <w:rPr>
          <w:rFonts w:ascii="Times New Roman"/>
          <w:b/>
          <w:i w:val="false"/>
          <w:color w:val="000000"/>
        </w:rPr>
        <w:t>политики Павлодарской области"</w:t>
      </w:r>
    </w:p>
    <w:bookmarkEnd w:id="26"/>
    <w:bookmarkStart w:name="z46" w:id="27"/>
    <w:p>
      <w:pPr>
        <w:spacing w:after="0"/>
        <w:ind w:left="0"/>
        <w:jc w:val="both"/>
      </w:pPr>
      <w:r>
        <w:rPr>
          <w:rFonts w:ascii="Times New Roman"/>
          <w:b w:val="false"/>
          <w:i w:val="false"/>
          <w:color w:val="000000"/>
          <w:sz w:val="28"/>
        </w:rPr>
        <w:t>
      33. Государственное учреждение "Управление по вопросам молодежной политики Павлодарской области" имеет в ведении следующую организацию:</w:t>
      </w:r>
    </w:p>
    <w:bookmarkEnd w:id="27"/>
    <w:p>
      <w:pPr>
        <w:spacing w:after="0"/>
        <w:ind w:left="0"/>
        <w:jc w:val="both"/>
      </w:pPr>
      <w:r>
        <w:rPr>
          <w:rFonts w:ascii="Times New Roman"/>
          <w:b w:val="false"/>
          <w:i w:val="false"/>
          <w:color w:val="000000"/>
          <w:sz w:val="28"/>
        </w:rPr>
        <w:t>
      Коммунальное государственное учреждение "Центр развития молодежных инициатив" управления по вопросам молодежной политики Павлодарской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