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bbc5" w14:textId="903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аукцион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июля 2015 года № 195/6. Зарегистрировано Департаментом юстиции Павлодарской области 24 июля 2015 года № 4624. Утратило силу постановлением акимата Павлодарской области от 11 октября 2018 года № 352/6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11.10.2018 № 352/6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постановления: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слово "тендер" заменено соответственно словом "аукцион" - постановлением акимата Павлодарской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344/8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аукцион.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2015 года № 195/6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</w:t>
      </w:r>
      <w:r>
        <w:br/>
      </w:r>
      <w:r>
        <w:rPr>
          <w:rFonts w:ascii="Times New Roman"/>
          <w:b/>
          <w:i w:val="false"/>
          <w:color w:val="000000"/>
        </w:rPr>
        <w:t>ископаемые, подлежащих выставлению на аукцион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Павлодарской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344/8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153"/>
        <w:gridCol w:w="1061"/>
        <w:gridCol w:w="642"/>
        <w:gridCol w:w="4010"/>
        <w:gridCol w:w="4011"/>
        <w:gridCol w:w="643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16'35''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32'45''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13'54''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40'12''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45'11''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56'55''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5345'00''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59'42''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Кайманачихинское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27'42''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07'32''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12'51''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32'41''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01'36''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02'08''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28'51''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 (суглинок)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53'10''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31'26''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57'07''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41'40''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05'00''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43'19''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05'15''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49'35''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55'34''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48'26''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53'20''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Кадырбайское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19'39''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57'14''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26'40''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Бощекульское-2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19'53''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14'40''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19'41''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06'58''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Тортуйское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(глинистый)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алевритистые гидрослюдистые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для производства цемента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48'23''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45'06''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48'58''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29'08''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Кызылкогамское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48'43''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32'30''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Акшиманское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54'28''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47'11''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49'25''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 (суглинок)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Шоптыколь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Кокдомбакское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42'13''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28'53''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47'36''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59'58''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Жайминское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48'50''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45'34''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Черноярское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31'07''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53'26''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 (щебень)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 (щебень)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Киштасское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 (щебень)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Экибастузское 1, участок Восточный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44'58''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27'17''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Сарышокы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32'55''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12'30''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Гравийно-песчаная смесь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Аккелинское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43'08''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57'36''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47'02''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24'55''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Песчаники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Коктас-2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29'24''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19'42''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Песчаники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Коряковское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Цементное сырье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Пограничник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города Аксу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Цементное сырье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Атогайское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Известняк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51°41'20''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75°01'10''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50 33'00,41''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50 30'47,44''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50 32'41,41''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4 - 50°30'12,31''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50 30'36,19''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77 49'39,38''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77 52'03,28''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77 55'24,01''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77 54'32,61''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77 48'13,00''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глина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Пограничное-1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52 05'28,70''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52 05'24,72''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52 05'14,43''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52 05'18,41''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76 24'46,43''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76 24'50,94''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76 24'30,42''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76 24'25,85''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