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6691" w14:textId="4946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(XXXVII сессия, V созыв) от 12 декабря 2014 года № 299/37 "Об областном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24 февраля 2015 года № 332/39. Зарегистрировано Департаментом юстиции Павлодарской области 10 марта 2015 года № 4343.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(XXXVII сессия, V созыв) от 12 декабря 2014 года № 299/37 "Об областном бюджете на 2015 - 2017 годы" (зарегистрированное в Реестре государственной регистрации нормативных правовых актов за № 4223, опубликованное в газете "Сарыарка самалы" от 27 декабря 2014 года № 146, "Звезда Прииртышья" от 27 декабря 2014 года № 146)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"119388145" заменить цифрами "119869024";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"29770638" заменить цифрами "29749781";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"781421" заменить цифрами "1061421";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"88836086" заменить цифрами "89057822";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"119400645" заменить цифрами "119973973";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"820923" заменить цифрами "728474";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"-820923" заменить цифрами "-728474";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третий, пятый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"Актогайскому, Баянаульскому, Железинскому, Иртышскому, Качирскому, Лебяжинскому, Майскому, Павлодарскому, Успенскому, Щербактинскому районам, городам Аксу, Павлодару – 100 процентов, городу Экибастузу – 77,8 процента;";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"Актогайскому, Баянаульскому, Железинскому, Иртышскому, Качирскому, Лебяжинскому, Майскому, Павлодарскому, Успенскому, Щербактинскому районам – 100 процентов, городам Аксу – 70 процентов, Экибастузу - 10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2015 год распределение общей суммы поступлений от налогов в областной бюджет из бюджетов городов областного значения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Экибастуза – 22,2 процента (кроме индивидуального подоходного налога по доходам, не облагаемым у источника выплаты);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Аксу – 30 процентов, Павлодара – 100 процентов, Экибастуза – 90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"177843 тысячи тенге – на обеспечение защищенного доступа общеобразовательных школ к сети Интернет.";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"162000 тысяч тенге – на развитие инженерно-коммуникационной инфраструктуры города Павлодара в рамках жилищного строительства.";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"180000" заменить цифрами "354638";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Гайнулин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(XXXIX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(XXXVII сессия, V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 2014 года № 299/37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текущих мероприятий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