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f513" w14:textId="982f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18 апреля 2014 года № 111/4 "Об утверждении Положения о государственном учреждении "Управление культуры, архивов и документации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января 2015 года № 5/1. Зарегистрировано Департаментом юстиции Павлодарской области 28 января 2015 года № 4285. Утратило силу постановлением акимата Павлодарской области от 7 апреля 2016 года N 109/3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07.04.2016 N 109/3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2014 года № 111/4 "Об утверждении Положения о государственном учреждении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3762, опубликовано 24 апреля 2014 года в газете "Звезда Прииртышья", 24 апреля 2014 года в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культуры, архивов и документации Павлодарской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57), 58), 59), 60)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"57) обеспечивает соблюдение особого режима объектов национального культурного достояния;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признает объекты историко-культурного наследия памятниками истории и культуры местного значения и включает в Государственный список памятников истории и культуры местного значения на основании заключения историко-культурной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лишает памятник истории и культуры местного значения его статуса и исключает из Государственного списка памятников истории и культуры местного значения на основании заключения историко-культурной экспертизы, в случае полной физической утраты объекта и (или) утраты историко-культурного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60) наделен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на принятие решений в отношении них, аналогично компетенции уполномоченных органов соответствующей отрасли.".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культуры, архивов и документации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