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f046a" w14:textId="9df04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ежегодной оценки деятельности административных государственных служащих корпуса "Б" исполнительных органов акимата Федоровского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Федоровского района Костанайской области от 29 октября 2015 года № 308. Зарегистрировано Департаментом юстиции Костанайской области 2 декабря 2015 года № 6029. Утратило силу постановлением акимата Федоровского района Костанайской области от 11 января 2016 года № 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акимата Федоровского района Костанайской области от 11.01.2016 </w:t>
      </w:r>
      <w:r>
        <w:rPr>
          <w:rFonts w:ascii="Times New Roman"/>
          <w:b w:val="false"/>
          <w:i w:val="false"/>
          <w:color w:val="ff0000"/>
          <w:sz w:val="28"/>
        </w:rPr>
        <w:t>№ 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подписания).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«О местном государственном управлении и самоуправлении в Республике Казахстан», пунктом 1 </w:t>
      </w:r>
      <w:r>
        <w:rPr>
          <w:rFonts w:ascii="Times New Roman"/>
          <w:b w:val="false"/>
          <w:i w:val="false"/>
          <w:color w:val="000000"/>
          <w:sz w:val="28"/>
        </w:rPr>
        <w:t>статьи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июля 1999 года «О государственной службе», 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21 января 2000 года «Об утверждении Правил проведения ежегодной оценки деятельности и аттестации административных государственных служащих, акимат Федоровского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прилагаемую 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ежегодной оценки деятельности административных государственных служащих корпуса «Б» исполнительных органов акимата Федоровского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руководителя аппарата акима района Ермоленко Н.И.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К. Ахметов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Утверждена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октября 2015 года № 308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ежегодной оценки деятельности административных</w:t>
      </w:r>
      <w:r>
        <w:br/>
      </w:r>
      <w:r>
        <w:rPr>
          <w:rFonts w:ascii="Times New Roman"/>
          <w:b/>
          <w:i w:val="false"/>
          <w:color w:val="000000"/>
        </w:rPr>
        <w:t>
государственных служащих корпуса «Б» исполнительных органов</w:t>
      </w:r>
      <w:r>
        <w:br/>
      </w:r>
      <w:r>
        <w:rPr>
          <w:rFonts w:ascii="Times New Roman"/>
          <w:b/>
          <w:i w:val="false"/>
          <w:color w:val="000000"/>
        </w:rPr>
        <w:t>
акимата по Федоровского района</w:t>
      </w:r>
    </w:p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Настоящая Методика ежегодной оценки деятельности административных государственных служащих корпуса «Б» исполнительных органов акимата Федоровского района (далее - Методика) разработана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>Указа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21 января 2000 года № 327 «Об утверждении Правил проведения ежегодной оценки деятельности и аттестации административных государственных служащих» и определяет методы ежегодной оценки деятельности административных государственных служащих корпуса «Б» акимата Федоровского района (далее - служащие).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Ежегодная оценка деятельности служащих (далее - оценка) проводится для определения эффективности и качества их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Оценка проводится по истечении каждого года пребывания на государственной службе, не позднее трех месяцев со дня его наступления, но не ранее шести месяцев со дня занятия данной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Оценка служащего складывается из: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оценки непосредственного руководителя служащего;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круговой оценки (оценки подчиненных или коллег служащего).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Непосредственным руководителем служащего является лицо, которому он подчиняется согласно своей должностной инструкции.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По результатам оценки вырабатывается предложения по устранению недостатков в деятельности служащих, определяются направления их деятельности, требующие улучшения, вырабатываются предложения по карьерному продвижению и стажировке служащих.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Получение служащим двух «неудовлетворительно» в течение последних трех лет является основанием для проведения аттестации.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принятии решения о проведении аттестации не учитываются результаты оценки, которые являлись основанием для проведения предыдущей аттестации.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Служащий, получивший оценку «неудовлетворительно», не закрепляется наставником за лицами, впервые принятыми на административные государственные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Итоговая оценка служащего утверждается постоянно действующей комиссией по ежегодной оценке деятельности административных государственных служащих корпуса «Б» акимата Федоровского района (далее - Комиссия), которая создается лицом, имеющим право назначения на должности и освобождения от должностей служащих.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Комиссия состоит не менее, чем из трех членов, в том числе председателя.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Председателем Комиссии является руководитель аппарата акима Федоровского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Секретарем Комиссии является сотрудник отдела кадровой работы аппарата акима Федоровского района (далее – отдел кадровой работы). Секретарь Комиссии не принимает участие в голосовании.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случае, если в состав Комиссии входит непосредственный руководитель служащего, в отношении которого проводится оценка, а также служащие,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они не принимают участия в голосовании и принятии решений по данному служащему.</w:t>
      </w:r>
    </w:p>
    <w:bookmarkEnd w:id="4"/>
    <w:bookmarkStart w:name="z1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Подготовка к проведению оценки</w:t>
      </w:r>
    </w:p>
    <w:bookmarkEnd w:id="5"/>
    <w:bookmarkStart w:name="z1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Отдел кадровой работы формирует график проведения оценки по согласованию с председателем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Отдел кадровой работы уведомляет служащего, подлежащего оценке, а также лиц,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о проведении оценки не позднее одного месяца до проведения оценки и направляет им оценочные листы для заполнения.</w:t>
      </w:r>
    </w:p>
    <w:bookmarkEnd w:id="6"/>
    <w:bookmarkStart w:name="z1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Оценка непосредственного руководителя</w:t>
      </w:r>
    </w:p>
    <w:bookmarkEnd w:id="7"/>
    <w:bookmarkStart w:name="z2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Непосредственный руководитель заполняет оценочный лист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 в течение трех рабочих дней со дня его получения от отдела кадровой работы, ознакамливает служащего с заполненным оценочным листом и направляет заполненный оценочный лист в отдел кадровой работы в течение двух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Ознакомление служащего с заполненным оценочным листом осуществляется в письменной или электронной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Отказ служащего от ознакомления не может служить препятствием для направления документов на заседание Комиссии. В этом случае работником кадровой службы и непосредственным руководителем служащего в произвольной форме составляется акт об отказе от ознакомления.</w:t>
      </w:r>
    </w:p>
    <w:bookmarkEnd w:id="8"/>
    <w:bookmarkStart w:name="z2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4. Круговая оценка</w:t>
      </w:r>
    </w:p>
    <w:bookmarkEnd w:id="9"/>
    <w:bookmarkStart w:name="z2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1e1e1e"/>
          <w:sz w:val="28"/>
        </w:rPr>
        <w:t>      13. Круговая оценка представляет собой оценки подчиненных служащего, а в случае отсутствия подчиненных – лиц, занимающих должности в структурном подразделении, в котором работает служащий (в случае их наличия).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1e1e1e"/>
          <w:sz w:val="28"/>
        </w:rPr>
        <w:t>      Перечень таких лиц (не более трех) определяется отделом кадровой работы не позднее одного месяца до проведения оценки, исходя из должностных обязанностей и служебных взаимодействий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1e1e1e"/>
          <w:sz w:val="28"/>
        </w:rPr>
        <w:t xml:space="preserve">      14. Лица,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1e1e1e"/>
          <w:sz w:val="28"/>
        </w:rPr>
        <w:t xml:space="preserve"> к настоящей Методике, заполняют оценочный лист круговой оценки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1e1e1e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1e1e1e"/>
          <w:sz w:val="28"/>
        </w:rPr>
        <w:t xml:space="preserve">      15. Оценочные листы, заполненные лицами, указанными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1e1e1e"/>
          <w:sz w:val="28"/>
        </w:rPr>
        <w:t xml:space="preserve"> настоящей Методики, направляются в отдел кадровой работы в течение двух рабочих дней со дня их получения.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1e1e1e"/>
          <w:sz w:val="28"/>
        </w:rPr>
        <w:t xml:space="preserve">      16. Отдел кадровой работы осуществляет расчет средней оценки лиц,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1e1e1e"/>
          <w:sz w:val="28"/>
        </w:rPr>
        <w:t xml:space="preserve">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1e1e1e"/>
          <w:sz w:val="28"/>
        </w:rPr>
        <w:t xml:space="preserve">      17. Оценка лицами,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1e1e1e"/>
          <w:sz w:val="28"/>
        </w:rPr>
        <w:t xml:space="preserve"> настоящей Методики, осуществляется анонимно.</w:t>
      </w:r>
    </w:p>
    <w:bookmarkEnd w:id="10"/>
    <w:bookmarkStart w:name="z2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Итоговая оценка служащего</w:t>
      </w:r>
    </w:p>
    <w:bookmarkEnd w:id="11"/>
    <w:bookmarkStart w:name="z2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Итоговая оценка служащего вычисляется отделом кадровой работы не позднее пяти рабочих дней до заседания Комиссии по следующей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a = b + c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где a – итоговая оценка служащего,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b – оценка непосредственного руководителя,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c – средняя оценка лиц,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Итоговая оценка выставляется по следующей шкале: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менее 21 балла – «неудовлетворительно»,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21 до 33 баллов – «удовлетворительно»,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выше 33 баллов – «эффективно».</w:t>
      </w:r>
    </w:p>
    <w:bookmarkEnd w:id="12"/>
    <w:bookmarkStart w:name="z30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Рассмотрение результатов оценки Комиссией</w:t>
      </w:r>
    </w:p>
    <w:bookmarkEnd w:id="13"/>
    <w:bookmarkStart w:name="z3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Отдел кадровой работы обеспечивает проведение заседания Комиссии по рассмотрению результатов оценки в соответствии с графиком,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Отдел кадровой работы предоставляет на заседание Комиссии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заполненный оценочный лист непосредственного руководителя;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заполненный лист круговой оценки;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3)должностная инструкция служащего;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проект протокола заседания Комиссии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Комиссия рассматривает результаты оценки и принимает одно из следующих решений: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принятия решения о пересмотре результатов оценки Комиссия корректирует оценку с соответствующим пояснением в протоколе в следующих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если эффективность деятельности служащего превышает результат оценки, при этом представляется документальное подтверждение результатов работы служащего;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допущении ошибки отделом кадровой работы при расчете результата оценки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этом не допускается снижение оценки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Отдел кадровой работы ознакамливает служащего с результатами оценки в течение пяти рабочих дней со дня ее завершения.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Ознакомление служащего с результатами оценки осуществляется в письменной или электронной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Отказ служащего от ознакомления не может служить препятствием для внесения результатов оценки в его послужной список. В этом случае работником отдела кадровой работы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Документы,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20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а также подписанный протокол заседания Комиссии хранятся в отделе кадровой работы.</w:t>
      </w:r>
    </w:p>
    <w:bookmarkEnd w:id="14"/>
    <w:bookmarkStart w:name="z35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7. Обжалование результатов оценки</w:t>
      </w:r>
    </w:p>
    <w:bookmarkEnd w:id="15"/>
    <w:bookmarkStart w:name="z3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Обжалование решения Комиссии служащим в уполномоченном органе по делам государственной службы и противодействию коррупции или его Департаменте Агентства Республики Казахстан по делам государственной службы и противодействию коррупции по Костанайской области осуществляется в течение десяти рабочих дней со дня вынесения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Уполномоченный орган по делам государственной службы и противодействию коррупции или его Департамент Агентства Республики Казахстан по делам государственной службы и противодействию коррупции по Костанайской области в течение десяти рабочих дней со дня поступления жалобы служащего осуществляет ее рассмотрение и в случаях обнаружения нарушений рекомендует государственному органу отменить решение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 Информация о принятом решении представляется государственным органом в течение двух недель в уполномоченный орган по делам государственной службы и противодействию коррупции или его Департамент Агентства Республики Казахстан по делам государственной службы и противодействию коррупции по Костанайской области.</w:t>
      </w:r>
    </w:p>
    <w:bookmarkEnd w:id="16"/>
    <w:bookmarkStart w:name="z3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Методике ежегодной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оценки деятельности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административных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государственных служащих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корпуса «Б» исполнительных органов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акимата Федоровского района     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непосредственного руководителя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Ф.И.О. (при его наличии</w:t>
      </w:r>
      <w:r>
        <w:rPr>
          <w:rFonts w:ascii="Times New Roman"/>
          <w:b w:val="false"/>
          <w:i/>
          <w:color w:val="000000"/>
          <w:sz w:val="28"/>
        </w:rPr>
        <w:t>)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оцениваемого служащего: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Должность оцениваемого служащего: 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4"/>
        <w:gridCol w:w="6234"/>
        <w:gridCol w:w="3000"/>
        <w:gridCol w:w="1902"/>
      </w:tblGrid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показателя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(баллы)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Инициативность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Качество исполнения должностных обязанностей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8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Способность к сотрудничеству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(сумма всех оценок):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Ознакомлен (а):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Служащий                        Непосредственный руководитель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Ф.И.О. (при его наличии) _______Ф.И.О. (при его наличии) 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дата ______________             дата 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подпись _________________       подпись ____________________</w:t>
      </w:r>
    </w:p>
    <w:bookmarkStart w:name="z4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Методике ежегодной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оценки деятельности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административных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государственных служащих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корпуса «Б» исполнительных органов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акимата Федоровского района     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круговой оценки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Ф.И.О. (при его наличии) оцениваемого служащего: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Должность оцениваемого служащего: 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6"/>
        <w:gridCol w:w="6209"/>
        <w:gridCol w:w="3034"/>
        <w:gridCol w:w="1871"/>
      </w:tblGrid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6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показателя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(баллы)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Подчиненный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6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планировать работу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6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мотивировать к работе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6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(сумма всех оценок)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Коллега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6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6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6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Качество исполнения должностных обязанностей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(сумма всех оценок)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Методике ежегодной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оценки деятельности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административных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государственных служащих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корпуса «Б» исполнительных органов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акимата Федоровского района     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(наименование государственного органа)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1"/>
        <w:gridCol w:w="2445"/>
        <w:gridCol w:w="4711"/>
        <w:gridCol w:w="2207"/>
        <w:gridCol w:w="1816"/>
      </w:tblGrid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служащего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непосредственного руководителя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Круговая оценка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Итоговая оценка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Заключение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Проверено: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Секретарь Комиссии: _______________________ Дата: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(Ф.И.О. (при его наличии),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Председатель Комиссии: _____________________ Дата: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(Ф.И.О. (при его наличии),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Член Комиссии: _____________________________ Дата: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(Ф.И.О. (при его наличии), подпись)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