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f2cf" w14:textId="159f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Варваровка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276. Зарегистрировано Департаментом юстиции Костанайской области 28 апреля 2015 года № 5569.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Варваровка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Варваровка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276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Варваровка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 для участия в сходе местного сообщества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Варваровка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Варваровка Узункольского района Костанайской области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276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Варваровка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Варваровка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Варваровка.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Варваровка созывается и проводится с целью избрания представителей для участия в сходе местного сообщества.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Варваровка.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Варваровка организуется акимом села Варваровка.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Варваровка,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Варваровка или уполномоченным им лицом.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Варваровка или уполномоченное им лицо.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Варваровка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Варваровка для участия в сходе местного сообщества определяется на основе принципа равного представительства.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Варваровка.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