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ca58" w14:textId="7ccc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Калининского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июля 2015 года № 194. Зарегистрировано Департаментом юстиции Костанайской области 3 сентября 2015 года № 5854.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Калининского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Калининского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Калининского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Калининского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Калининского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Калининского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Калининского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Калининского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Калининского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Калининского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111703, Республика Казахстан, Костанайская область, Тарановский район, село Береговое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улица Рабочая,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Калининского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Калининского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Калининского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Калининского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Калининского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Калининского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Калининского сельского округа"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Калининского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Калининского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Калининского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Калининского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Калининского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Калининского сельского округа"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Калининского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Калининского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Калининского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Калининского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Калининского сельского округа", вносит предложения в акимат района на утверждение структуру и штатную численность аппарата акима Калининского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Калининского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Калининского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Калининского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Калининского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Калининского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Калининского сельского округа"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Калининского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Калининского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Калининского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Калининского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Калининского сельского округа"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Калининского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