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7ff5" w14:textId="4467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 сентября 2015 года № 476. Зарегистрировано Департаментом юстиции Костанайской области 23 сентября 2015 года № 5913. Утратило силу постановлением акимата Костанайского района Костанайской области от 11 января 2016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после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«Об утверждении Типового положения государственного органа Республики Казахстан»,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«Отдел архитектуры и градостроительства»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2015 года № 476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 «Отдел архитектуры</w:t>
      </w:r>
      <w:r>
        <w:br/>
      </w:r>
      <w:r>
        <w:rPr>
          <w:rFonts w:ascii="Times New Roman"/>
          <w:b/>
          <w:i w:val="false"/>
          <w:color w:val="000000"/>
        </w:rPr>
        <w:t>
и градостроительства» акимата Костанайского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«Отдел архитектуры и градостроительства» акимата Костанайского района является государственным органом Республики Казахстан, осуществляющим руководство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«Отдел архитектуры и градостроительства» акимата Костанайского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«Отдел архитектуры и градостроительства» акимата Костанайского района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«Отдел архитектуры и градостроительства»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«Отдел архитектуры и градостроительства»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«Отдел архитектуры и градостроительства»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«Отдел архитектуры и градостроительства»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«Отдел архитектуры и градостроительства»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«Отдел архитектуры и градостроительства»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поселок Затобольск, улица Калинина, дом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«Отдел архитектуры и градостроительства»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«Отдел архитектуры и градостроительства»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«Отдел архитектуры и градостроительства»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«Отдел архитектуры и градостроительства»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«Отдел архитектуры и градостроительства»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«Отдел архитектуры и градостроительства»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«Отдел архитектуры и градостроительства» акимата Костанайского района осуществляет государственное управление по реализации государственной политики в области архитектурной и градостроительной деятельности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социально-экономического и архитектурно-градостроительного развития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представление на утверждение районному маслихату схем градостроительного развития территории района,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«Отдел архитектуры и градостроительства»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«Отдел архитектуры и градостроительства»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«Отдел архитектуры и градостроительства»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«Отдел архитектуры и градостроительства»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«Отдел архитектуры и градостроительства»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«Отдел архитектуры и градостроительства»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«Отдел архитектуры и градостроительства»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«Отдел архитектуры и градостроительства»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«Отдел архитектуры и градостроительства»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«Отдел архитектуры и градостроительства» акимата Костанайского района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