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7a53" w14:textId="6d37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Карасуском районе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3 апреля 2015 года № 92. Зарегистрировано Департаментом юстиции Костанайской области 12 мая 2015 года № 5593.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Карасуского района на 2015 год, финансируемых за счет целевых трансфертов из республиканского бюджета и средств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Шамшиев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Карасуского района на 2015 год, финансируемых за счет целевых трансфертов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альное располо-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жение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воспитан-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подушевого финанси-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рования в дошкольных 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зациях в месяц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родительс-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кой платы в дошкольных 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 учреждении Ильичевская средняя школа, село Комсомольс-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 учреждении Жамбылская основная школа, село Жамбыл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 учреждении Ленинская средняя школа, село Ленино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 учреждении Люблинская средняя школа, село Люблино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 учреждении Станционная средняя школа, село Койбагор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 учреждении Теректинская основная школа, село Теректы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 учреждении Ново-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селовская средняя школа, село Новоселовка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 учреждении Целинная средняя школа, село Целинное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детский сад "Салтанат" с полным днем пребывания, село Октябрьское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детский сад "Бобек" с полным днем пребывания, село Жалгыскан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детский сад "Акерке" с полным днем пребывания, село Восток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Карасуского района на 2015 год, финансируемых за счет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ториальное располо-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 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заций дошколь-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воспитан-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ников 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заций дошколь-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подушевого финансиро-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вания в дошкольных организациях в месяц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Размер родительской платы в дошкольных организациях образования 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 учреждении Павловская средняя школа, село Павловское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 учреждении Ушаковская средняя школа, село Ушакова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 учреждении Белозеровс-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начальная школа, село Белозеровка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 учреждении Герценская начальная школа, село Герцено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 учреждении Жекекольская начальная школа, село Жекеколь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 учреждении Жумагулская начальная школа, село Жумагул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 учреждении Майская начальная школа, село Майское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 учреждении Корниловская начальная школа, село Корниловка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 учреждении Маршановская начальная школа, село Маршановка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 учреждении Симферо-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польская начальная школа, село Симферополь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 учреждении Тюнтюгурская начальная школа, село Тюнтюгур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 учреждении Дружбинская начальная школа, село Дружба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 учреждении Заринская начальная школа, село Заря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 учреждении Жаныспайская основная школа, село Жаныспай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 учреждении Кошевская основная школа, село Кошевое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 учреждении Прогресская основная школа, село Прогресс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 учреждении Степная основная школа, село Степное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 учреждении Айдарлинская средняя школа, село Айдарлы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 учреждении Железнодорожная средняя школа, село Железно-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 учреждении Ключевая средняя школа, село Новопавловка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 учреждении Карамыр-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зинская средняя школа, село Карамырза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 учреждении Челгашинская средняя школа, село Челгаши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детский сад "Балапан" с полным днем пребывания село Карасу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детский сад "Акерке" с полным днем пребывания, село Восток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детский сад "Болашак" с полным днем пребывания, село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