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13e9" w14:textId="1ff1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в десять раз на неиспользуемые в соответствии с земельным законодательством Республики Казахстан земель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0 марта 2015 года № 341. Зарегистрировано Департаментом юстиции Костанайской области 23 апреля 2015 года № 5537. Утратило силу решением маслихата Карабалыкского района Костанайской области от 3 июня 2016 года №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балыкского района Костанайской области от 03.06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8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четырнадца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Яг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