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1b3b" w14:textId="dcb1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Арка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401. Зарегистрировано Департаментом юстиции Костанайской области 22 января 2016 года № 6168. Утратило силу решением маслихата Камыстинского района Костанайской области от 10 августа 2022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Арка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Арка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Арка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Арка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Арка.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Арка.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Арка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Арка.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Арка или уполномоченным им лицом.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Арка или уполномоченное им лицо.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Арка.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Арка Камыстинского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