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b00d" w14:textId="136b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23 февраля 2015 года № 23. Зарегистрировано Департаментом юстиции Костанайской области 11 марта 2015 года № 5414.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Камыстинской районной избирательной комиссией (по согласованию)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23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Камыстинского района Костанайской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коммунального государственного учреждения "Адаевская общеобразовательная школа отдела образования Камыстинского района" Управления образования акимата Костанайской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сельского дома культуры), улица Октябрьская (перед зданием "Алтынсаринская врачебная амбулатория" коммунального государственного предприятия "Камыстинская центральная районная больница" Управления здравоохранения акимата Костанайской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(справа от здания коммунального государственного учреждения "Бестауская начальная школа отдела образования Камыстинского района" Управления образования акимата Костанайской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 (слева от здания государственного учреждения "Аппарат акима села Арка акимата Камыстинского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(перед зданием центральной конторы товарищество с ограниченной ответственностью "Бестобе-2")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коммунального государственного учреждения "Дружбинская основная средняя школа отдела образования Камыстинского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(напротив здания Универмага), улица Кудайкулова (перед зданием магазина "Рахат"), улица Ержанова (перед зданием магазина "Детский мир")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(справа от здания "Карабатырский фельдшерско- акушерский пункт" коммунального государственного предприятия "Камыстинская центральная районная больница" Управления здравоохранения акимата Костанайской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Учительская (напротив зданием конторы товарищество с ограниченной ответственностью "Алтынсарино")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Парковая (перед зданием продуктового магазина индивидуального предпринимателя "Тагиров У.М.")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