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168c" w14:textId="d92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акима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20 февраля 2015 года № 1. Зарегистрировано Департаментом юстиции Костанайской области 17 марта 2015 года № 5424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по согласованию с Джангельдинской районной территориальной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Джангельдинского района от 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Джангельдинского района" (зарегистрировано в Реестре государственной регистрации нормативных правовых актов за №4473, опубликован 26 марта 2011 года в районной газете "Біздің Торғай")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наименование улицы Н.Г. Иванов на улицу Жакана Косабаева.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