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ddc0d3" w14:textId="1ddc0d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маслихата от 24 декабря 2014 года № 87 "О бюджете Денисовского района на 2015-2017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Денисовского района Костанайской области от 17 августа 2015 года № 83. Зарегистрировано Департаментом юстиции Костанайской области 21 августа 2015 года № 5820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статьями 106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109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 с 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"О местном государственном управлении и самоуправлении в Республике Казахстан", Денисовский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от 24 декабря 2014 года № 87 "О бюджете Денисовского района на 2015-2017 годы" (зарегистрировано в Реестре государственной регистрации нормативных правовых актов под № 5274, опубликовано 21 января 2015 года в информационно-правовой системе "Әділет")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"1. Утвердить бюджет Денисовского района на 2015 - 2017 годы согласно приложениям 1, 2, 3 и 4 соответственно, в том числе на 2015 год в следующих объемах: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доходы – 2 799 734,8 тысячи тенге, в том числе по: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589 106,0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4 215,0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3 116,0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2 203 297,8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затраты – 2 802 715,7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28 961,0 тысяча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38 568,0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9 607,0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- 31 941,9 тысяча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31 941,9 тысяча тенге.";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"3. Учесть, что в бюджете района на 2015 год предусмотрено поступление целевых текущих трансфертов из областного бюджета, в том числе на: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обследование психического здоровья детей и подростков и оказание психолого-медико-педагогической консультативной помощи населению;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выплату единовременных денежных средств казахстанским гражданам, усыновившим (удочерившим) ребенка (детей)-сироту и ребенка (детей), оставшегося без попечения родителей;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содержание ребенка (детей), переданного патронатным воспитателям в связи с передачей функций по оплате труда патронатным воспитателям путем перечисления денежных средств на его текущий счет на уровень района;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зимнее содержание автомобильных дорог районного значения;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развитие сельских населенных пунктов в рамках </w:t>
      </w:r>
      <w:r>
        <w:rPr>
          <w:rFonts w:ascii="Times New Roman"/>
          <w:b w:val="false"/>
          <w:i w:val="false"/>
          <w:color w:val="000000"/>
          <w:sz w:val="28"/>
        </w:rPr>
        <w:t>Дорожной карты занятости 2020</w:t>
      </w:r>
      <w:r>
        <w:rPr>
          <w:rFonts w:ascii="Times New Roman"/>
          <w:b w:val="false"/>
          <w:i w:val="false"/>
          <w:color w:val="000000"/>
          <w:sz w:val="28"/>
        </w:rPr>
        <w:t>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увеличение размера социальной помощи на бытовые нужды участникам и инвалидам Великой Отечественной Войны с 6 до 10 месячных расчетных показателей;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приобретение и доставку учебного пособия "Подарок первокласснику от Президента Республики Казахстан "Менің Отаным – Қазақстан. Моя родина – Казахстан.".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2015 года.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внеочередной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сессии районного маслихата                 А. Мурзабаев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 Денисовского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районного маслихата                        А. Мурзабаев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СОГЛАСОВАНО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Руководитель государственного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учреждения "Отдел экономики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и финансов акимата Денисовского района"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_______________ Рахметова С.Ф.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17 августа 2015 год</w:t>
      </w:r>
    </w:p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маслихата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17 августа 2015 года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83           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1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маслихата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24 декабря 2014 года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87           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Денисовского района на 2015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93"/>
        <w:gridCol w:w="453"/>
        <w:gridCol w:w="453"/>
        <w:gridCol w:w="433"/>
        <w:gridCol w:w="7313"/>
        <w:gridCol w:w="2433"/>
      </w:tblGrid>
      <w:tr>
        <w:trPr>
          <w:trHeight w:val="22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4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 о х о д ы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2799734,8</w:t>
            </w:r>
          </w:p>
        </w:tc>
      </w:tr>
      <w:tr>
        <w:trPr>
          <w:trHeight w:val="24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589106,0</w:t>
            </w:r>
          </w:p>
        </w:tc>
      </w:tr>
      <w:tr>
        <w:trPr>
          <w:trHeight w:val="25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228396,0</w:t>
            </w:r>
          </w:p>
        </w:tc>
      </w:tr>
      <w:tr>
        <w:trPr>
          <w:trHeight w:val="25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228396,0</w:t>
            </w:r>
          </w:p>
        </w:tc>
      </w:tr>
      <w:tr>
        <w:trPr>
          <w:trHeight w:val="24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146990,0</w:t>
            </w:r>
          </w:p>
        </w:tc>
      </w:tr>
      <w:tr>
        <w:trPr>
          <w:trHeight w:val="24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146990,0</w:t>
            </w:r>
          </w:p>
        </w:tc>
      </w:tr>
      <w:tr>
        <w:trPr>
          <w:trHeight w:val="24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собственность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159964,0</w:t>
            </w:r>
          </w:p>
        </w:tc>
      </w:tr>
      <w:tr>
        <w:trPr>
          <w:trHeight w:val="24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имущество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116910,0</w:t>
            </w:r>
          </w:p>
        </w:tc>
      </w:tr>
      <w:tr>
        <w:trPr>
          <w:trHeight w:val="28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8586,0</w:t>
            </w:r>
          </w:p>
        </w:tc>
      </w:tr>
      <w:tr>
        <w:trPr>
          <w:trHeight w:val="24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транспортные средства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30268,0</w:t>
            </w:r>
          </w:p>
        </w:tc>
      </w:tr>
      <w:tr>
        <w:trPr>
          <w:trHeight w:val="22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4200,0</w:t>
            </w:r>
          </w:p>
        </w:tc>
      </w:tr>
      <w:tr>
        <w:trPr>
          <w:trHeight w:val="25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52001,0</w:t>
            </w:r>
          </w:p>
        </w:tc>
      </w:tr>
      <w:tr>
        <w:trPr>
          <w:trHeight w:val="24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1771,0</w:t>
            </w:r>
          </w:p>
        </w:tc>
      </w:tr>
      <w:tr>
        <w:trPr>
          <w:trHeight w:val="40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41322,0</w:t>
            </w:r>
          </w:p>
        </w:tc>
      </w:tr>
      <w:tr>
        <w:trPr>
          <w:trHeight w:val="54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8874,0</w:t>
            </w:r>
          </w:p>
        </w:tc>
      </w:tr>
      <w:tr>
        <w:trPr>
          <w:trHeight w:val="24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34,0</w:t>
            </w:r>
          </w:p>
        </w:tc>
      </w:tr>
      <w:tr>
        <w:trPr>
          <w:trHeight w:val="106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1755,0</w:t>
            </w:r>
          </w:p>
        </w:tc>
      </w:tr>
      <w:tr>
        <w:trPr>
          <w:trHeight w:val="24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1755,0</w:t>
            </w:r>
          </w:p>
        </w:tc>
      </w:tr>
      <w:tr>
        <w:trPr>
          <w:trHeight w:val="24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4215,0</w:t>
            </w:r>
          </w:p>
        </w:tc>
      </w:tr>
      <w:tr>
        <w:trPr>
          <w:trHeight w:val="27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1268,0</w:t>
            </w:r>
          </w:p>
        </w:tc>
      </w:tr>
      <w:tr>
        <w:trPr>
          <w:trHeight w:val="52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1268,0</w:t>
            </w:r>
          </w:p>
        </w:tc>
      </w:tr>
      <w:tr>
        <w:trPr>
          <w:trHeight w:val="27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2947,0</w:t>
            </w:r>
          </w:p>
        </w:tc>
      </w:tr>
      <w:tr>
        <w:trPr>
          <w:trHeight w:val="27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2947,0</w:t>
            </w:r>
          </w:p>
        </w:tc>
      </w:tr>
      <w:tr>
        <w:trPr>
          <w:trHeight w:val="27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3116,0</w:t>
            </w:r>
          </w:p>
        </w:tc>
      </w:tr>
      <w:tr>
        <w:trPr>
          <w:trHeight w:val="54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1584,0</w:t>
            </w:r>
          </w:p>
        </w:tc>
      </w:tr>
      <w:tr>
        <w:trPr>
          <w:trHeight w:val="54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1584,0</w:t>
            </w:r>
          </w:p>
        </w:tc>
      </w:tr>
      <w:tr>
        <w:trPr>
          <w:trHeight w:val="27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1532,0</w:t>
            </w:r>
          </w:p>
        </w:tc>
      </w:tr>
      <w:tr>
        <w:trPr>
          <w:trHeight w:val="27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990,0</w:t>
            </w:r>
          </w:p>
        </w:tc>
      </w:tr>
      <w:tr>
        <w:trPr>
          <w:trHeight w:val="27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нематериальных активов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542,0</w:t>
            </w:r>
          </w:p>
        </w:tc>
      </w:tr>
      <w:tr>
        <w:trPr>
          <w:trHeight w:val="27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2203297,8</w:t>
            </w:r>
          </w:p>
        </w:tc>
      </w:tr>
      <w:tr>
        <w:trPr>
          <w:trHeight w:val="58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2203297,8</w:t>
            </w:r>
          </w:p>
        </w:tc>
      </w:tr>
      <w:tr>
        <w:trPr>
          <w:trHeight w:val="27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2203297,8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93"/>
        <w:gridCol w:w="241"/>
        <w:gridCol w:w="733"/>
        <w:gridCol w:w="793"/>
        <w:gridCol w:w="6593"/>
        <w:gridCol w:w="2253"/>
      </w:tblGrid>
      <w:tr>
        <w:trPr>
          <w:trHeight w:val="27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2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27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Бюджетная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Затраты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2802715,7</w:t>
            </w:r>
          </w:p>
        </w:tc>
      </w:tr>
      <w:tr>
        <w:trPr>
          <w:trHeight w:val="27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234566,6</w:t>
            </w:r>
          </w:p>
        </w:tc>
      </w:tr>
      <w:tr>
        <w:trPr>
          <w:trHeight w:val="57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195206,6</w:t>
            </w:r>
          </w:p>
        </w:tc>
      </w:tr>
      <w:tr>
        <w:trPr>
          <w:trHeight w:val="27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14193,0</w:t>
            </w:r>
          </w:p>
        </w:tc>
      </w:tr>
      <w:tr>
        <w:trPr>
          <w:trHeight w:val="61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14193,0</w:t>
            </w:r>
          </w:p>
        </w:tc>
      </w:tr>
      <w:tr>
        <w:trPr>
          <w:trHeight w:val="27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65412,0</w:t>
            </w:r>
          </w:p>
        </w:tc>
      </w:tr>
      <w:tr>
        <w:trPr>
          <w:trHeight w:val="64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63889,0</w:t>
            </w:r>
          </w:p>
        </w:tc>
      </w:tr>
      <w:tr>
        <w:trPr>
          <w:trHeight w:val="27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1523,0</w:t>
            </w:r>
          </w:p>
        </w:tc>
      </w:tr>
      <w:tr>
        <w:trPr>
          <w:trHeight w:val="54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115601,6</w:t>
            </w:r>
          </w:p>
        </w:tc>
      </w:tr>
      <w:tr>
        <w:trPr>
          <w:trHeight w:val="87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115601,6</w:t>
            </w:r>
          </w:p>
        </w:tc>
      </w:tr>
      <w:tr>
        <w:trPr>
          <w:trHeight w:val="27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1446,0</w:t>
            </w:r>
          </w:p>
        </w:tc>
      </w:tr>
      <w:tr>
        <w:trPr>
          <w:trHeight w:val="67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1446,0</w:t>
            </w:r>
          </w:p>
        </w:tc>
      </w:tr>
      <w:tr>
        <w:trPr>
          <w:trHeight w:val="85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1446,0</w:t>
            </w:r>
          </w:p>
        </w:tc>
      </w:tr>
      <w:tr>
        <w:trPr>
          <w:trHeight w:val="6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государственные услуги общего характера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37914,0</w:t>
            </w:r>
          </w:p>
        </w:tc>
      </w:tr>
      <w:tr>
        <w:trPr>
          <w:trHeight w:val="69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и сельского хозяйства района (города областного значения)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12007,2</w:t>
            </w:r>
          </w:p>
        </w:tc>
      </w:tr>
      <w:tr>
        <w:trPr>
          <w:trHeight w:val="85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 и сельского хозяйства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12007,2</w:t>
            </w:r>
          </w:p>
        </w:tc>
      </w:tr>
      <w:tr>
        <w:trPr>
          <w:trHeight w:val="85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9619,9</w:t>
            </w:r>
          </w:p>
        </w:tc>
      </w:tr>
      <w:tr>
        <w:trPr>
          <w:trHeight w:val="103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9619,9</w:t>
            </w:r>
          </w:p>
        </w:tc>
      </w:tr>
      <w:tr>
        <w:trPr>
          <w:trHeight w:val="70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16286,9</w:t>
            </w:r>
          </w:p>
        </w:tc>
      </w:tr>
      <w:tr>
        <w:trPr>
          <w:trHeight w:val="141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16286,9</w:t>
            </w:r>
          </w:p>
        </w:tc>
      </w:tr>
      <w:tr>
        <w:trPr>
          <w:trHeight w:val="27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3176,5</w:t>
            </w:r>
          </w:p>
        </w:tc>
      </w:tr>
      <w:tr>
        <w:trPr>
          <w:trHeight w:val="27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3176,5</w:t>
            </w:r>
          </w:p>
        </w:tc>
      </w:tr>
      <w:tr>
        <w:trPr>
          <w:trHeight w:val="27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3176,5</w:t>
            </w:r>
          </w:p>
        </w:tc>
      </w:tr>
      <w:tr>
        <w:trPr>
          <w:trHeight w:val="54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3176,5</w:t>
            </w:r>
          </w:p>
        </w:tc>
      </w:tr>
      <w:tr>
        <w:trPr>
          <w:trHeight w:val="27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1216858,3</w:t>
            </w:r>
          </w:p>
        </w:tc>
      </w:tr>
      <w:tr>
        <w:trPr>
          <w:trHeight w:val="27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112984,0</w:t>
            </w:r>
          </w:p>
        </w:tc>
      </w:tr>
      <w:tr>
        <w:trPr>
          <w:trHeight w:val="27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112984,0</w:t>
            </w:r>
          </w:p>
        </w:tc>
      </w:tr>
      <w:tr>
        <w:trPr>
          <w:trHeight w:val="54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59060,0</w:t>
            </w:r>
          </w:p>
        </w:tc>
      </w:tr>
      <w:tr>
        <w:trPr>
          <w:trHeight w:val="54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53924,0</w:t>
            </w:r>
          </w:p>
        </w:tc>
      </w:tr>
      <w:tr>
        <w:trPr>
          <w:trHeight w:val="27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1059705,4</w:t>
            </w:r>
          </w:p>
        </w:tc>
      </w:tr>
      <w:tr>
        <w:trPr>
          <w:trHeight w:val="54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702,0</w:t>
            </w:r>
          </w:p>
        </w:tc>
      </w:tr>
      <w:tr>
        <w:trPr>
          <w:trHeight w:val="54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сельской местности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702,0</w:t>
            </w:r>
          </w:p>
        </w:tc>
      </w:tr>
      <w:tr>
        <w:trPr>
          <w:trHeight w:val="27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1036886,4</w:t>
            </w:r>
          </w:p>
        </w:tc>
      </w:tr>
      <w:tr>
        <w:trPr>
          <w:trHeight w:val="27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1010840,4</w:t>
            </w:r>
          </w:p>
        </w:tc>
      </w:tr>
      <w:tr>
        <w:trPr>
          <w:trHeight w:val="27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26046,0</w:t>
            </w:r>
          </w:p>
        </w:tc>
      </w:tr>
      <w:tr>
        <w:trPr>
          <w:trHeight w:val="49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22117,0</w:t>
            </w:r>
          </w:p>
        </w:tc>
      </w:tr>
      <w:tr>
        <w:trPr>
          <w:trHeight w:val="54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 и юношества по спорту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22117,0</w:t>
            </w:r>
          </w:p>
        </w:tc>
      </w:tr>
      <w:tr>
        <w:trPr>
          <w:trHeight w:val="27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44168,9</w:t>
            </w:r>
          </w:p>
        </w:tc>
      </w:tr>
      <w:tr>
        <w:trPr>
          <w:trHeight w:val="27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44168,9</w:t>
            </w:r>
          </w:p>
        </w:tc>
      </w:tr>
      <w:tr>
        <w:trPr>
          <w:trHeight w:val="54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образования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7349,0</w:t>
            </w:r>
          </w:p>
        </w:tc>
      </w:tr>
      <w:tr>
        <w:trPr>
          <w:trHeight w:val="82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17938,9</w:t>
            </w:r>
          </w:p>
        </w:tc>
      </w:tr>
      <w:tr>
        <w:trPr>
          <w:trHeight w:val="84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Ежемесячная выплата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8587,0</w:t>
            </w:r>
          </w:p>
        </w:tc>
      </w:tr>
      <w:tr>
        <w:trPr>
          <w:trHeight w:val="109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Выплата единовременных денежных средств казахстанским гражданам, усыновившим (удочерившим) ребенка (детей)-сироту и ребенка (детей), оставшегося без попечения родителей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447,0</w:t>
            </w:r>
          </w:p>
        </w:tc>
      </w:tr>
      <w:tr>
        <w:trPr>
          <w:trHeight w:val="75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Обследование психического здоровья детей и подростков и оказание психолого-медико-педагогической консультативной помощи населению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8991,0</w:t>
            </w:r>
          </w:p>
        </w:tc>
      </w:tr>
      <w:tr>
        <w:trPr>
          <w:trHeight w:val="54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856,0</w:t>
            </w:r>
          </w:p>
        </w:tc>
      </w:tr>
      <w:tr>
        <w:trPr>
          <w:trHeight w:val="27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96427,2</w:t>
            </w:r>
          </w:p>
        </w:tc>
      </w:tr>
      <w:tr>
        <w:trPr>
          <w:trHeight w:val="27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Социальное обеспечение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4901,0</w:t>
            </w:r>
          </w:p>
        </w:tc>
      </w:tr>
      <w:tr>
        <w:trPr>
          <w:trHeight w:val="27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4901,0</w:t>
            </w:r>
          </w:p>
        </w:tc>
      </w:tr>
      <w:tr>
        <w:trPr>
          <w:trHeight w:val="54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ребенка (детей), переданного патронатным воспитателям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4901,0</w:t>
            </w:r>
          </w:p>
        </w:tc>
      </w:tr>
      <w:tr>
        <w:trPr>
          <w:trHeight w:val="27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65325,6</w:t>
            </w:r>
          </w:p>
        </w:tc>
      </w:tr>
      <w:tr>
        <w:trPr>
          <w:trHeight w:val="54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65325,6</w:t>
            </w:r>
          </w:p>
        </w:tc>
      </w:tr>
      <w:tr>
        <w:trPr>
          <w:trHeight w:val="27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6857,0</w:t>
            </w:r>
          </w:p>
        </w:tc>
      </w:tr>
      <w:tr>
        <w:trPr>
          <w:trHeight w:val="27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1160,0</w:t>
            </w:r>
          </w:p>
        </w:tc>
      </w:tr>
      <w:tr>
        <w:trPr>
          <w:trHeight w:val="27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жилищной помощи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880,0</w:t>
            </w:r>
          </w:p>
        </w:tc>
      </w:tr>
      <w:tr>
        <w:trPr>
          <w:trHeight w:val="54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17743,6</w:t>
            </w:r>
          </w:p>
        </w:tc>
      </w:tr>
      <w:tr>
        <w:trPr>
          <w:trHeight w:val="54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734,0</w:t>
            </w:r>
          </w:p>
        </w:tc>
      </w:tr>
      <w:tr>
        <w:trPr>
          <w:trHeight w:val="54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14534,0</w:t>
            </w:r>
          </w:p>
        </w:tc>
      </w:tr>
      <w:tr>
        <w:trPr>
          <w:trHeight w:val="27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15025,0</w:t>
            </w:r>
          </w:p>
        </w:tc>
      </w:tr>
      <w:tr>
        <w:trPr>
          <w:trHeight w:val="144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1645,0</w:t>
            </w:r>
          </w:p>
        </w:tc>
      </w:tr>
      <w:tr>
        <w:trPr>
          <w:trHeight w:val="58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052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мероприятий, посвященных семидесятилетию Победы в Великой Отечественной войне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6747,0</w:t>
            </w:r>
          </w:p>
        </w:tc>
      </w:tr>
      <w:tr>
        <w:trPr>
          <w:trHeight w:val="60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26200,6</w:t>
            </w:r>
          </w:p>
        </w:tc>
      </w:tr>
      <w:tr>
        <w:trPr>
          <w:trHeight w:val="66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26200,6</w:t>
            </w:r>
          </w:p>
        </w:tc>
      </w:tr>
      <w:tr>
        <w:trPr>
          <w:trHeight w:val="88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16643,6</w:t>
            </w:r>
          </w:p>
        </w:tc>
      </w:tr>
      <w:tr>
        <w:trPr>
          <w:trHeight w:val="72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429,0</w:t>
            </w:r>
          </w:p>
        </w:tc>
      </w:tr>
      <w:tr>
        <w:trPr>
          <w:trHeight w:val="64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Плана мероприятий по обеспечению прав и улучшению качества жизни инвалидов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9128,0</w:t>
            </w:r>
          </w:p>
        </w:tc>
      </w:tr>
      <w:tr>
        <w:trPr>
          <w:trHeight w:val="36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949016,5</w:t>
            </w:r>
          </w:p>
        </w:tc>
      </w:tr>
      <w:tr>
        <w:trPr>
          <w:trHeight w:val="34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11427,2</w:t>
            </w:r>
          </w:p>
        </w:tc>
      </w:tr>
      <w:tr>
        <w:trPr>
          <w:trHeight w:val="91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1825,2</w:t>
            </w:r>
          </w:p>
        </w:tc>
      </w:tr>
      <w:tr>
        <w:trPr>
          <w:trHeight w:val="6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сохранения государственного жилищного фонда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1600,2</w:t>
            </w:r>
          </w:p>
        </w:tc>
      </w:tr>
      <w:tr>
        <w:trPr>
          <w:trHeight w:val="30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Снос аварийного и ветхого жилья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225,0</w:t>
            </w:r>
          </w:p>
        </w:tc>
      </w:tr>
      <w:tr>
        <w:trPr>
          <w:trHeight w:val="34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9602,0</w:t>
            </w:r>
          </w:p>
        </w:tc>
      </w:tr>
      <w:tr>
        <w:trPr>
          <w:trHeight w:val="76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объектов в рамках развития городов и сельских населенных пунктов по Дорожной карте занятости 2020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9602,0</w:t>
            </w:r>
          </w:p>
        </w:tc>
      </w:tr>
      <w:tr>
        <w:trPr>
          <w:trHeight w:val="34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896612,3</w:t>
            </w:r>
          </w:p>
        </w:tc>
      </w:tr>
      <w:tr>
        <w:trPr>
          <w:trHeight w:val="60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896612,3</w:t>
            </w:r>
          </w:p>
        </w:tc>
      </w:tr>
      <w:tr>
        <w:trPr>
          <w:trHeight w:val="34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545778,0</w:t>
            </w:r>
          </w:p>
        </w:tc>
      </w:tr>
      <w:tr>
        <w:trPr>
          <w:trHeight w:val="70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058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 в сельских населенных пунктах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350834,3</w:t>
            </w:r>
          </w:p>
        </w:tc>
      </w:tr>
      <w:tr>
        <w:trPr>
          <w:trHeight w:val="31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40977,0</w:t>
            </w:r>
          </w:p>
        </w:tc>
      </w:tr>
      <w:tr>
        <w:trPr>
          <w:trHeight w:val="60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40486,0</w:t>
            </w:r>
          </w:p>
        </w:tc>
      </w:tr>
      <w:tr>
        <w:trPr>
          <w:trHeight w:val="31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20369,0</w:t>
            </w:r>
          </w:p>
        </w:tc>
      </w:tr>
      <w:tr>
        <w:trPr>
          <w:trHeight w:val="30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20117,0</w:t>
            </w:r>
          </w:p>
        </w:tc>
      </w:tr>
      <w:tr>
        <w:trPr>
          <w:trHeight w:val="84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491,0</w:t>
            </w:r>
          </w:p>
        </w:tc>
      </w:tr>
      <w:tr>
        <w:trPr>
          <w:trHeight w:val="28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491,0</w:t>
            </w:r>
          </w:p>
        </w:tc>
      </w:tr>
      <w:tr>
        <w:trPr>
          <w:trHeight w:val="34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116226,9</w:t>
            </w:r>
          </w:p>
        </w:tc>
      </w:tr>
      <w:tr>
        <w:trPr>
          <w:trHeight w:val="27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35986,0</w:t>
            </w:r>
          </w:p>
        </w:tc>
      </w:tr>
      <w:tr>
        <w:trPr>
          <w:trHeight w:val="54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35986,0</w:t>
            </w:r>
          </w:p>
        </w:tc>
      </w:tr>
      <w:tr>
        <w:trPr>
          <w:trHeight w:val="27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35986,0</w:t>
            </w:r>
          </w:p>
        </w:tc>
      </w:tr>
      <w:tr>
        <w:trPr>
          <w:trHeight w:val="27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22308,4</w:t>
            </w:r>
          </w:p>
        </w:tc>
      </w:tr>
      <w:tr>
        <w:trPr>
          <w:trHeight w:val="54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22308,4</w:t>
            </w:r>
          </w:p>
        </w:tc>
      </w:tr>
      <w:tr>
        <w:trPr>
          <w:trHeight w:val="54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5186,8</w:t>
            </w:r>
          </w:p>
        </w:tc>
      </w:tr>
      <w:tr>
        <w:trPr>
          <w:trHeight w:val="27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массового спорта и национальных видов спорта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10938,6</w:t>
            </w:r>
          </w:p>
        </w:tc>
      </w:tr>
      <w:tr>
        <w:trPr>
          <w:trHeight w:val="54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904,0</w:t>
            </w:r>
          </w:p>
        </w:tc>
      </w:tr>
      <w:tr>
        <w:trPr>
          <w:trHeight w:val="81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3699,0</w:t>
            </w:r>
          </w:p>
        </w:tc>
      </w:tr>
      <w:tr>
        <w:trPr>
          <w:trHeight w:val="54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1580,0</w:t>
            </w:r>
          </w:p>
        </w:tc>
      </w:tr>
      <w:tr>
        <w:trPr>
          <w:trHeight w:val="27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39715,8</w:t>
            </w:r>
          </w:p>
        </w:tc>
      </w:tr>
      <w:tr>
        <w:trPr>
          <w:trHeight w:val="54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37457,8</w:t>
            </w:r>
          </w:p>
        </w:tc>
      </w:tr>
      <w:tr>
        <w:trPr>
          <w:trHeight w:val="27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32737,1</w:t>
            </w:r>
          </w:p>
        </w:tc>
      </w:tr>
      <w:tr>
        <w:trPr>
          <w:trHeight w:val="54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4720,7</w:t>
            </w:r>
          </w:p>
        </w:tc>
      </w:tr>
      <w:tr>
        <w:trPr>
          <w:trHeight w:val="54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2258,0</w:t>
            </w:r>
          </w:p>
        </w:tc>
      </w:tr>
      <w:tr>
        <w:trPr>
          <w:trHeight w:val="58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2258,0</w:t>
            </w:r>
          </w:p>
        </w:tc>
      </w:tr>
      <w:tr>
        <w:trPr>
          <w:trHeight w:val="61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18216,7</w:t>
            </w:r>
          </w:p>
        </w:tc>
      </w:tr>
      <w:tr>
        <w:trPr>
          <w:trHeight w:val="54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10319,7</w:t>
            </w:r>
          </w:p>
        </w:tc>
      </w:tr>
      <w:tr>
        <w:trPr>
          <w:trHeight w:val="6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7068,7</w:t>
            </w:r>
          </w:p>
        </w:tc>
      </w:tr>
      <w:tr>
        <w:trPr>
          <w:trHeight w:val="54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3251,0</w:t>
            </w:r>
          </w:p>
        </w:tc>
      </w:tr>
      <w:tr>
        <w:trPr>
          <w:trHeight w:val="54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7897,0</w:t>
            </w:r>
          </w:p>
        </w:tc>
      </w:tr>
      <w:tr>
        <w:trPr>
          <w:trHeight w:val="82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5948,0</w:t>
            </w:r>
          </w:p>
        </w:tc>
      </w:tr>
      <w:tr>
        <w:trPr>
          <w:trHeight w:val="27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1949,0</w:t>
            </w:r>
          </w:p>
        </w:tc>
      </w:tr>
      <w:tr>
        <w:trPr>
          <w:trHeight w:val="27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Топливно-энергетический комплекс и недропользование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17693,5</w:t>
            </w:r>
          </w:p>
        </w:tc>
      </w:tr>
      <w:tr>
        <w:trPr>
          <w:trHeight w:val="54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топливно-энергетического комплекса и недропользования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17693,5</w:t>
            </w:r>
          </w:p>
        </w:tc>
      </w:tr>
      <w:tr>
        <w:trPr>
          <w:trHeight w:val="54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17693,5</w:t>
            </w:r>
          </w:p>
        </w:tc>
      </w:tr>
      <w:tr>
        <w:trPr>
          <w:trHeight w:val="27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теплоэнергетической системы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17693,5</w:t>
            </w:r>
          </w:p>
        </w:tc>
      </w:tr>
      <w:tr>
        <w:trPr>
          <w:trHeight w:val="81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89082,1</w:t>
            </w:r>
          </w:p>
        </w:tc>
      </w:tr>
      <w:tr>
        <w:trPr>
          <w:trHeight w:val="27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24723,1</w:t>
            </w:r>
          </w:p>
        </w:tc>
      </w:tr>
      <w:tr>
        <w:trPr>
          <w:trHeight w:val="60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11693,0</w:t>
            </w:r>
          </w:p>
        </w:tc>
      </w:tr>
      <w:tr>
        <w:trPr>
          <w:trHeight w:val="54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 поддержки специалистов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11693,0</w:t>
            </w:r>
          </w:p>
        </w:tc>
      </w:tr>
      <w:tr>
        <w:trPr>
          <w:trHeight w:val="27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13030,1</w:t>
            </w:r>
          </w:p>
        </w:tc>
      </w:tr>
      <w:tr>
        <w:trPr>
          <w:trHeight w:val="54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ветеринарии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7560,1</w:t>
            </w:r>
          </w:p>
        </w:tc>
      </w:tr>
      <w:tr>
        <w:trPr>
          <w:trHeight w:val="27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санитарного убоя больных животных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5270,0</w:t>
            </w:r>
          </w:p>
        </w:tc>
      </w:tr>
      <w:tr>
        <w:trPr>
          <w:trHeight w:val="34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200,0</w:t>
            </w:r>
          </w:p>
        </w:tc>
      </w:tr>
      <w:tr>
        <w:trPr>
          <w:trHeight w:val="27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7046,0</w:t>
            </w:r>
          </w:p>
        </w:tc>
      </w:tr>
      <w:tr>
        <w:trPr>
          <w:trHeight w:val="54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7046,0</w:t>
            </w:r>
          </w:p>
        </w:tc>
      </w:tr>
      <w:tr>
        <w:trPr>
          <w:trHeight w:val="79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6751,0</w:t>
            </w:r>
          </w:p>
        </w:tc>
      </w:tr>
      <w:tr>
        <w:trPr>
          <w:trHeight w:val="27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 по зонированию земель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295,0</w:t>
            </w:r>
          </w:p>
        </w:tc>
      </w:tr>
      <w:tr>
        <w:trPr>
          <w:trHeight w:val="81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57313,0</w:t>
            </w:r>
          </w:p>
        </w:tc>
      </w:tr>
      <w:tr>
        <w:trPr>
          <w:trHeight w:val="27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57313,0</w:t>
            </w:r>
          </w:p>
        </w:tc>
      </w:tr>
      <w:tr>
        <w:trPr>
          <w:trHeight w:val="27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57313,0</w:t>
            </w:r>
          </w:p>
        </w:tc>
      </w:tr>
      <w:tr>
        <w:trPr>
          <w:trHeight w:val="54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10379,1</w:t>
            </w:r>
          </w:p>
        </w:tc>
      </w:tr>
      <w:tr>
        <w:trPr>
          <w:trHeight w:val="54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10379,1</w:t>
            </w:r>
          </w:p>
        </w:tc>
      </w:tr>
      <w:tr>
        <w:trPr>
          <w:trHeight w:val="54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10379,1</w:t>
            </w:r>
          </w:p>
        </w:tc>
      </w:tr>
      <w:tr>
        <w:trPr>
          <w:trHeight w:val="138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10079,1</w:t>
            </w:r>
          </w:p>
        </w:tc>
      </w:tr>
      <w:tr>
        <w:trPr>
          <w:trHeight w:val="27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300,0</w:t>
            </w:r>
          </w:p>
        </w:tc>
      </w:tr>
      <w:tr>
        <w:trPr>
          <w:trHeight w:val="27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16856,0</w:t>
            </w:r>
          </w:p>
        </w:tc>
      </w:tr>
      <w:tr>
        <w:trPr>
          <w:trHeight w:val="27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16856,0</w:t>
            </w:r>
          </w:p>
        </w:tc>
      </w:tr>
      <w:tr>
        <w:trPr>
          <w:trHeight w:val="54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7315,0</w:t>
            </w:r>
          </w:p>
        </w:tc>
      </w:tr>
      <w:tr>
        <w:trPr>
          <w:trHeight w:val="60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7315,0</w:t>
            </w:r>
          </w:p>
        </w:tc>
      </w:tr>
      <w:tr>
        <w:trPr>
          <w:trHeight w:val="85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9541,0</w:t>
            </w:r>
          </w:p>
        </w:tc>
      </w:tr>
      <w:tr>
        <w:trPr>
          <w:trHeight w:val="27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9541,0</w:t>
            </w:r>
          </w:p>
        </w:tc>
      </w:tr>
      <w:tr>
        <w:trPr>
          <w:trHeight w:val="27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29698,4</w:t>
            </w:r>
          </w:p>
        </w:tc>
      </w:tr>
      <w:tr>
        <w:trPr>
          <w:trHeight w:val="54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 и защита конкуренции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66,0</w:t>
            </w:r>
          </w:p>
        </w:tc>
      </w:tr>
      <w:tr>
        <w:trPr>
          <w:trHeight w:val="64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и сельского хозяйства района (города областного значения)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66,0</w:t>
            </w:r>
          </w:p>
        </w:tc>
      </w:tr>
      <w:tr>
        <w:trPr>
          <w:trHeight w:val="27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66,0</w:t>
            </w:r>
          </w:p>
        </w:tc>
      </w:tr>
      <w:tr>
        <w:trPr>
          <w:trHeight w:val="27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29632,4</w:t>
            </w:r>
          </w:p>
        </w:tc>
      </w:tr>
      <w:tr>
        <w:trPr>
          <w:trHeight w:val="57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4052,4</w:t>
            </w:r>
          </w:p>
        </w:tc>
      </w:tr>
      <w:tr>
        <w:trPr>
          <w:trHeight w:val="69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 Программы "Развитие регионов"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4052,4</w:t>
            </w:r>
          </w:p>
        </w:tc>
      </w:tr>
      <w:tr>
        <w:trPr>
          <w:trHeight w:val="27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25580,0</w:t>
            </w:r>
          </w:p>
        </w:tc>
      </w:tr>
      <w:tr>
        <w:trPr>
          <w:trHeight w:val="54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 Программы "Развитие регионов"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25580,0</w:t>
            </w:r>
          </w:p>
        </w:tc>
      </w:tr>
      <w:tr>
        <w:trPr>
          <w:trHeight w:val="27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14,6</w:t>
            </w:r>
          </w:p>
        </w:tc>
      </w:tr>
      <w:tr>
        <w:trPr>
          <w:trHeight w:val="27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14,6</w:t>
            </w:r>
          </w:p>
        </w:tc>
      </w:tr>
      <w:tr>
        <w:trPr>
          <w:trHeight w:val="54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14,6</w:t>
            </w:r>
          </w:p>
        </w:tc>
      </w:tr>
      <w:tr>
        <w:trPr>
          <w:trHeight w:val="54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14,6</w:t>
            </w:r>
          </w:p>
        </w:tc>
      </w:tr>
      <w:tr>
        <w:trPr>
          <w:trHeight w:val="27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22720,0</w:t>
            </w:r>
          </w:p>
        </w:tc>
      </w:tr>
      <w:tr>
        <w:trPr>
          <w:trHeight w:val="27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22720,0</w:t>
            </w:r>
          </w:p>
        </w:tc>
      </w:tr>
      <w:tr>
        <w:trPr>
          <w:trHeight w:val="58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22720,0</w:t>
            </w:r>
          </w:p>
        </w:tc>
      </w:tr>
      <w:tr>
        <w:trPr>
          <w:trHeight w:val="54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135,7</w:t>
            </w:r>
          </w:p>
        </w:tc>
      </w:tr>
      <w:tr>
        <w:trPr>
          <w:trHeight w:val="58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использованных не по целевому назначению целевых трансфертов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22386,3</w:t>
            </w:r>
          </w:p>
        </w:tc>
      </w:tr>
      <w:tr>
        <w:trPr>
          <w:trHeight w:val="36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051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органам местного самоуправления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198,0</w:t>
            </w:r>
          </w:p>
        </w:tc>
      </w:tr>
      <w:tr>
        <w:trPr>
          <w:trHeight w:val="27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Чистое бюджетное кредитование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28961,0</w:t>
            </w:r>
          </w:p>
        </w:tc>
      </w:tr>
      <w:tr>
        <w:trPr>
          <w:trHeight w:val="27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38568,0</w:t>
            </w:r>
          </w:p>
        </w:tc>
      </w:tr>
      <w:tr>
        <w:trPr>
          <w:trHeight w:val="81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38568,0</w:t>
            </w:r>
          </w:p>
        </w:tc>
      </w:tr>
      <w:tr>
        <w:trPr>
          <w:trHeight w:val="27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38568,0</w:t>
            </w:r>
          </w:p>
        </w:tc>
      </w:tr>
      <w:tr>
        <w:trPr>
          <w:trHeight w:val="54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38568,0</w:t>
            </w:r>
          </w:p>
        </w:tc>
      </w:tr>
      <w:tr>
        <w:trPr>
          <w:trHeight w:val="54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38568,0</w:t>
            </w:r>
          </w:p>
        </w:tc>
      </w:tr>
      <w:tr>
        <w:trPr>
          <w:trHeight w:val="27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2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27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9607,0</w:t>
            </w:r>
          </w:p>
        </w:tc>
      </w:tr>
      <w:tr>
        <w:trPr>
          <w:trHeight w:val="27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9607,0</w:t>
            </w:r>
          </w:p>
        </w:tc>
      </w:tr>
      <w:tr>
        <w:trPr>
          <w:trHeight w:val="54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9607,0</w:t>
            </w:r>
          </w:p>
        </w:tc>
      </w:tr>
      <w:tr>
        <w:trPr>
          <w:trHeight w:val="54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местного бюджета физическим лицам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9607,0</w:t>
            </w:r>
          </w:p>
        </w:tc>
      </w:tr>
      <w:tr>
        <w:trPr>
          <w:trHeight w:val="27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Сальдо по операциям с финансовыми активами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27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27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Дефицит (профицит) бюджета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-31941,9</w:t>
            </w:r>
          </w:p>
        </w:tc>
      </w:tr>
      <w:tr>
        <w:trPr>
          <w:trHeight w:val="57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Финансирование дефицита (использование профицита) бюджета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31941,9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маслихата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17 августа 2015 года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83          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4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маслихата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24 декабря 2014 года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87           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бюджетных программ аппаратов акима поселка, села, сельского округа на 2015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25"/>
        <w:gridCol w:w="544"/>
        <w:gridCol w:w="687"/>
        <w:gridCol w:w="769"/>
        <w:gridCol w:w="6611"/>
        <w:gridCol w:w="2424"/>
      </w:tblGrid>
      <w:tr>
        <w:trPr>
          <w:trHeight w:val="28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4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285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Бюджетная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65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Денисовского сельского округа"</w:t>
            </w:r>
          </w:p>
        </w:tc>
        <w:tc>
          <w:tcPr>
            <w:tcW w:w="2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68773,4</w:t>
            </w:r>
          </w:p>
        </w:tc>
      </w:tr>
      <w:tr>
        <w:trPr>
          <w:trHeight w:val="285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18014,0</w:t>
            </w:r>
          </w:p>
        </w:tc>
      </w:tr>
      <w:tr>
        <w:trPr>
          <w:trHeight w:val="585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18014,0</w:t>
            </w:r>
          </w:p>
        </w:tc>
      </w:tr>
      <w:tr>
        <w:trPr>
          <w:trHeight w:val="585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18014,0</w:t>
            </w:r>
          </w:p>
        </w:tc>
      </w:tr>
      <w:tr>
        <w:trPr>
          <w:trHeight w:val="585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18014,0</w:t>
            </w:r>
          </w:p>
        </w:tc>
      </w:tr>
      <w:tr>
        <w:trPr>
          <w:trHeight w:val="285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262,0</w:t>
            </w:r>
          </w:p>
        </w:tc>
      </w:tr>
      <w:tr>
        <w:trPr>
          <w:trHeight w:val="285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2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262,0</w:t>
            </w:r>
          </w:p>
        </w:tc>
      </w:tr>
      <w:tr>
        <w:trPr>
          <w:trHeight w:val="585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262,0</w:t>
            </w:r>
          </w:p>
        </w:tc>
      </w:tr>
      <w:tr>
        <w:trPr>
          <w:trHeight w:val="585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сельской местности</w:t>
            </w:r>
          </w:p>
        </w:tc>
        <w:tc>
          <w:tcPr>
            <w:tcW w:w="2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262,0</w:t>
            </w:r>
          </w:p>
        </w:tc>
      </w:tr>
      <w:tr>
        <w:trPr>
          <w:trHeight w:val="285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39130,0</w:t>
            </w:r>
          </w:p>
        </w:tc>
      </w:tr>
      <w:tr>
        <w:trPr>
          <w:trHeight w:val="285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39130,0</w:t>
            </w:r>
          </w:p>
        </w:tc>
      </w:tr>
      <w:tr>
        <w:trPr>
          <w:trHeight w:val="675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39130,0</w:t>
            </w:r>
          </w:p>
        </w:tc>
      </w:tr>
      <w:tr>
        <w:trPr>
          <w:trHeight w:val="285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19013,0</w:t>
            </w:r>
          </w:p>
        </w:tc>
      </w:tr>
      <w:tr>
        <w:trPr>
          <w:trHeight w:val="255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20117,0</w:t>
            </w:r>
          </w:p>
        </w:tc>
      </w:tr>
      <w:tr>
        <w:trPr>
          <w:trHeight w:val="285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7315,0</w:t>
            </w:r>
          </w:p>
        </w:tc>
      </w:tr>
      <w:tr>
        <w:trPr>
          <w:trHeight w:val="285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2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7315,0</w:t>
            </w:r>
          </w:p>
        </w:tc>
      </w:tr>
      <w:tr>
        <w:trPr>
          <w:trHeight w:val="585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7315,0</w:t>
            </w:r>
          </w:p>
        </w:tc>
      </w:tr>
      <w:tr>
        <w:trPr>
          <w:trHeight w:val="84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7315,0</w:t>
            </w:r>
          </w:p>
        </w:tc>
      </w:tr>
      <w:tr>
        <w:trPr>
          <w:trHeight w:val="285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4052,4</w:t>
            </w:r>
          </w:p>
        </w:tc>
      </w:tr>
      <w:tr>
        <w:trPr>
          <w:trHeight w:val="285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4052,4</w:t>
            </w:r>
          </w:p>
        </w:tc>
      </w:tr>
      <w:tr>
        <w:trPr>
          <w:trHeight w:val="585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4052,4</w:t>
            </w:r>
          </w:p>
        </w:tc>
      </w:tr>
      <w:tr>
        <w:trPr>
          <w:trHeight w:val="585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6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 Программы "Развитие регионов"</w:t>
            </w:r>
          </w:p>
        </w:tc>
        <w:tc>
          <w:tcPr>
            <w:tcW w:w="2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4052,4</w:t>
            </w:r>
          </w:p>
        </w:tc>
      </w:tr>
      <w:tr>
        <w:trPr>
          <w:trHeight w:val="585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Тельманского сельского округа"</w:t>
            </w:r>
          </w:p>
        </w:tc>
        <w:tc>
          <w:tcPr>
            <w:tcW w:w="2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9592,6</w:t>
            </w:r>
          </w:p>
        </w:tc>
      </w:tr>
      <w:tr>
        <w:trPr>
          <w:trHeight w:val="285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9225,6</w:t>
            </w:r>
          </w:p>
        </w:tc>
      </w:tr>
      <w:tr>
        <w:trPr>
          <w:trHeight w:val="585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9225,6</w:t>
            </w:r>
          </w:p>
        </w:tc>
      </w:tr>
      <w:tr>
        <w:trPr>
          <w:trHeight w:val="585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9225,6</w:t>
            </w:r>
          </w:p>
        </w:tc>
      </w:tr>
      <w:tr>
        <w:trPr>
          <w:trHeight w:val="585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9225,6</w:t>
            </w:r>
          </w:p>
        </w:tc>
      </w:tr>
      <w:tr>
        <w:trPr>
          <w:trHeight w:val="285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367,0</w:t>
            </w:r>
          </w:p>
        </w:tc>
      </w:tr>
      <w:tr>
        <w:trPr>
          <w:trHeight w:val="285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367,0</w:t>
            </w:r>
          </w:p>
        </w:tc>
      </w:tr>
      <w:tr>
        <w:trPr>
          <w:trHeight w:val="585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Аппарат акима района в городе, города районного значения, поселка, села, сельского округа </w:t>
            </w:r>
          </w:p>
        </w:tc>
        <w:tc>
          <w:tcPr>
            <w:tcW w:w="2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367,0</w:t>
            </w:r>
          </w:p>
        </w:tc>
      </w:tr>
      <w:tr>
        <w:trPr>
          <w:trHeight w:val="285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367,0</w:t>
            </w:r>
          </w:p>
        </w:tc>
      </w:tr>
      <w:tr>
        <w:trPr>
          <w:trHeight w:val="585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Приреченского сельского округа"</w:t>
            </w:r>
          </w:p>
        </w:tc>
        <w:tc>
          <w:tcPr>
            <w:tcW w:w="2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7586,1</w:t>
            </w:r>
          </w:p>
        </w:tc>
      </w:tr>
      <w:tr>
        <w:trPr>
          <w:trHeight w:val="285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7146,1</w:t>
            </w:r>
          </w:p>
        </w:tc>
      </w:tr>
      <w:tr>
        <w:trPr>
          <w:trHeight w:val="585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7146,1</w:t>
            </w:r>
          </w:p>
        </w:tc>
      </w:tr>
      <w:tr>
        <w:trPr>
          <w:trHeight w:val="585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7146,1</w:t>
            </w:r>
          </w:p>
        </w:tc>
      </w:tr>
      <w:tr>
        <w:trPr>
          <w:trHeight w:val="585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7146,1</w:t>
            </w:r>
          </w:p>
        </w:tc>
      </w:tr>
      <w:tr>
        <w:trPr>
          <w:trHeight w:val="285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440,0</w:t>
            </w:r>
          </w:p>
        </w:tc>
      </w:tr>
      <w:tr>
        <w:trPr>
          <w:trHeight w:val="285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2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440,0</w:t>
            </w:r>
          </w:p>
        </w:tc>
      </w:tr>
      <w:tr>
        <w:trPr>
          <w:trHeight w:val="585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440,0</w:t>
            </w:r>
          </w:p>
        </w:tc>
      </w:tr>
      <w:tr>
        <w:trPr>
          <w:trHeight w:val="585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сельской местности</w:t>
            </w:r>
          </w:p>
        </w:tc>
        <w:tc>
          <w:tcPr>
            <w:tcW w:w="2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440,0</w:t>
            </w:r>
          </w:p>
        </w:tc>
      </w:tr>
      <w:tr>
        <w:trPr>
          <w:trHeight w:val="585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Архангельского сельского округа"</w:t>
            </w:r>
          </w:p>
        </w:tc>
        <w:tc>
          <w:tcPr>
            <w:tcW w:w="2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6890,0</w:t>
            </w:r>
          </w:p>
        </w:tc>
      </w:tr>
      <w:tr>
        <w:trPr>
          <w:trHeight w:val="285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6890,0</w:t>
            </w:r>
          </w:p>
        </w:tc>
      </w:tr>
      <w:tr>
        <w:trPr>
          <w:trHeight w:val="585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6890,0</w:t>
            </w:r>
          </w:p>
        </w:tc>
      </w:tr>
      <w:tr>
        <w:trPr>
          <w:trHeight w:val="585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6890,0</w:t>
            </w:r>
          </w:p>
        </w:tc>
      </w:tr>
      <w:tr>
        <w:trPr>
          <w:trHeight w:val="585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6890,0</w:t>
            </w:r>
          </w:p>
        </w:tc>
      </w:tr>
      <w:tr>
        <w:trPr>
          <w:trHeight w:val="585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Аршалинского сельского округа"</w:t>
            </w:r>
          </w:p>
        </w:tc>
        <w:tc>
          <w:tcPr>
            <w:tcW w:w="2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7306,2</w:t>
            </w:r>
          </w:p>
        </w:tc>
      </w:tr>
      <w:tr>
        <w:trPr>
          <w:trHeight w:val="285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7163,2</w:t>
            </w:r>
          </w:p>
        </w:tc>
      </w:tr>
      <w:tr>
        <w:trPr>
          <w:trHeight w:val="585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7163,2</w:t>
            </w:r>
          </w:p>
        </w:tc>
      </w:tr>
      <w:tr>
        <w:trPr>
          <w:trHeight w:val="585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7163,2</w:t>
            </w:r>
          </w:p>
        </w:tc>
      </w:tr>
      <w:tr>
        <w:trPr>
          <w:trHeight w:val="585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7163,2</w:t>
            </w:r>
          </w:p>
        </w:tc>
      </w:tr>
      <w:tr>
        <w:trPr>
          <w:trHeight w:val="285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143,0</w:t>
            </w:r>
          </w:p>
        </w:tc>
      </w:tr>
      <w:tr>
        <w:trPr>
          <w:trHeight w:val="285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143,0</w:t>
            </w:r>
          </w:p>
        </w:tc>
      </w:tr>
      <w:tr>
        <w:trPr>
          <w:trHeight w:val="585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143,0</w:t>
            </w:r>
          </w:p>
        </w:tc>
      </w:tr>
      <w:tr>
        <w:trPr>
          <w:trHeight w:val="285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143,0</w:t>
            </w:r>
          </w:p>
        </w:tc>
      </w:tr>
      <w:tr>
        <w:trPr>
          <w:trHeight w:val="585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Аятского сельского округа"</w:t>
            </w:r>
          </w:p>
        </w:tc>
        <w:tc>
          <w:tcPr>
            <w:tcW w:w="2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9045,0</w:t>
            </w:r>
          </w:p>
        </w:tc>
      </w:tr>
      <w:tr>
        <w:trPr>
          <w:trHeight w:val="285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8902,0</w:t>
            </w:r>
          </w:p>
        </w:tc>
      </w:tr>
      <w:tr>
        <w:trPr>
          <w:trHeight w:val="585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8902,0</w:t>
            </w:r>
          </w:p>
        </w:tc>
      </w:tr>
      <w:tr>
        <w:trPr>
          <w:trHeight w:val="585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8902,0</w:t>
            </w:r>
          </w:p>
        </w:tc>
      </w:tr>
      <w:tr>
        <w:trPr>
          <w:trHeight w:val="585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8902,0</w:t>
            </w:r>
          </w:p>
        </w:tc>
      </w:tr>
      <w:tr>
        <w:trPr>
          <w:trHeight w:val="285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143,0</w:t>
            </w:r>
          </w:p>
        </w:tc>
      </w:tr>
      <w:tr>
        <w:trPr>
          <w:trHeight w:val="285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143,0</w:t>
            </w:r>
          </w:p>
        </w:tc>
      </w:tr>
      <w:tr>
        <w:trPr>
          <w:trHeight w:val="585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143,0</w:t>
            </w:r>
          </w:p>
        </w:tc>
      </w:tr>
      <w:tr>
        <w:trPr>
          <w:trHeight w:val="285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143,0</w:t>
            </w:r>
          </w:p>
        </w:tc>
      </w:tr>
      <w:tr>
        <w:trPr>
          <w:trHeight w:val="585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Зааятского сельского округа"</w:t>
            </w:r>
          </w:p>
        </w:tc>
        <w:tc>
          <w:tcPr>
            <w:tcW w:w="2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7298,8</w:t>
            </w:r>
          </w:p>
        </w:tc>
      </w:tr>
      <w:tr>
        <w:trPr>
          <w:trHeight w:val="285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7298,8</w:t>
            </w:r>
          </w:p>
        </w:tc>
      </w:tr>
      <w:tr>
        <w:trPr>
          <w:trHeight w:val="585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7298,8</w:t>
            </w:r>
          </w:p>
        </w:tc>
      </w:tr>
      <w:tr>
        <w:trPr>
          <w:trHeight w:val="585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7298,8</w:t>
            </w:r>
          </w:p>
        </w:tc>
      </w:tr>
      <w:tr>
        <w:trPr>
          <w:trHeight w:val="585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7298,8</w:t>
            </w:r>
          </w:p>
        </w:tc>
      </w:tr>
      <w:tr>
        <w:trPr>
          <w:trHeight w:val="585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Комаровского сельского округа"</w:t>
            </w:r>
          </w:p>
        </w:tc>
        <w:tc>
          <w:tcPr>
            <w:tcW w:w="2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7411,7</w:t>
            </w:r>
          </w:p>
        </w:tc>
      </w:tr>
      <w:tr>
        <w:trPr>
          <w:trHeight w:val="285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7295,7</w:t>
            </w:r>
          </w:p>
        </w:tc>
      </w:tr>
      <w:tr>
        <w:trPr>
          <w:trHeight w:val="585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7295,7</w:t>
            </w:r>
          </w:p>
        </w:tc>
      </w:tr>
      <w:tr>
        <w:trPr>
          <w:trHeight w:val="585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7295,7</w:t>
            </w:r>
          </w:p>
        </w:tc>
      </w:tr>
      <w:tr>
        <w:trPr>
          <w:trHeight w:val="585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7295,7</w:t>
            </w:r>
          </w:p>
        </w:tc>
      </w:tr>
      <w:tr>
        <w:trPr>
          <w:trHeight w:val="285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116,0</w:t>
            </w:r>
          </w:p>
        </w:tc>
      </w:tr>
      <w:tr>
        <w:trPr>
          <w:trHeight w:val="285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116,0</w:t>
            </w:r>
          </w:p>
        </w:tc>
      </w:tr>
      <w:tr>
        <w:trPr>
          <w:trHeight w:val="585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116,0</w:t>
            </w:r>
          </w:p>
        </w:tc>
      </w:tr>
      <w:tr>
        <w:trPr>
          <w:trHeight w:val="285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116,0</w:t>
            </w:r>
          </w:p>
        </w:tc>
      </w:tr>
      <w:tr>
        <w:trPr>
          <w:trHeight w:val="585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Крымского сельского округа"</w:t>
            </w:r>
          </w:p>
        </w:tc>
        <w:tc>
          <w:tcPr>
            <w:tcW w:w="2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6508,7</w:t>
            </w:r>
          </w:p>
        </w:tc>
      </w:tr>
      <w:tr>
        <w:trPr>
          <w:trHeight w:val="285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6508,7</w:t>
            </w:r>
          </w:p>
        </w:tc>
      </w:tr>
      <w:tr>
        <w:trPr>
          <w:trHeight w:val="585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6508,7</w:t>
            </w:r>
          </w:p>
        </w:tc>
      </w:tr>
      <w:tr>
        <w:trPr>
          <w:trHeight w:val="585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6508,7</w:t>
            </w:r>
          </w:p>
        </w:tc>
      </w:tr>
      <w:tr>
        <w:trPr>
          <w:trHeight w:val="585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6508,7</w:t>
            </w:r>
          </w:p>
        </w:tc>
      </w:tr>
      <w:tr>
        <w:trPr>
          <w:trHeight w:val="585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Красноармейского сельского округа"</w:t>
            </w:r>
          </w:p>
        </w:tc>
        <w:tc>
          <w:tcPr>
            <w:tcW w:w="2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8027,2</w:t>
            </w:r>
          </w:p>
        </w:tc>
      </w:tr>
      <w:tr>
        <w:trPr>
          <w:trHeight w:val="285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8027,2</w:t>
            </w:r>
          </w:p>
        </w:tc>
      </w:tr>
      <w:tr>
        <w:trPr>
          <w:trHeight w:val="585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7884,2</w:t>
            </w:r>
          </w:p>
        </w:tc>
      </w:tr>
      <w:tr>
        <w:trPr>
          <w:trHeight w:val="585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7884,2</w:t>
            </w:r>
          </w:p>
        </w:tc>
      </w:tr>
      <w:tr>
        <w:trPr>
          <w:trHeight w:val="585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7884,2</w:t>
            </w:r>
          </w:p>
        </w:tc>
      </w:tr>
      <w:tr>
        <w:trPr>
          <w:trHeight w:val="285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143,0</w:t>
            </w:r>
          </w:p>
        </w:tc>
      </w:tr>
      <w:tr>
        <w:trPr>
          <w:trHeight w:val="285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143,0</w:t>
            </w:r>
          </w:p>
        </w:tc>
      </w:tr>
      <w:tr>
        <w:trPr>
          <w:trHeight w:val="585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Аппарат акима района в городе, города районного значения, поселка, села, сельского округа </w:t>
            </w:r>
          </w:p>
        </w:tc>
        <w:tc>
          <w:tcPr>
            <w:tcW w:w="2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143,0</w:t>
            </w:r>
          </w:p>
        </w:tc>
      </w:tr>
      <w:tr>
        <w:trPr>
          <w:trHeight w:val="285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143,0</w:t>
            </w:r>
          </w:p>
        </w:tc>
      </w:tr>
      <w:tr>
        <w:trPr>
          <w:trHeight w:val="60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Покровского сельского округа"</w:t>
            </w:r>
          </w:p>
        </w:tc>
        <w:tc>
          <w:tcPr>
            <w:tcW w:w="2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6976,0</w:t>
            </w:r>
          </w:p>
        </w:tc>
      </w:tr>
      <w:tr>
        <w:trPr>
          <w:trHeight w:val="285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6851,0</w:t>
            </w:r>
          </w:p>
        </w:tc>
      </w:tr>
      <w:tr>
        <w:trPr>
          <w:trHeight w:val="585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6851,0</w:t>
            </w:r>
          </w:p>
        </w:tc>
      </w:tr>
      <w:tr>
        <w:trPr>
          <w:trHeight w:val="585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6851,0</w:t>
            </w:r>
          </w:p>
        </w:tc>
      </w:tr>
      <w:tr>
        <w:trPr>
          <w:trHeight w:val="585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6851,0</w:t>
            </w:r>
          </w:p>
        </w:tc>
      </w:tr>
      <w:tr>
        <w:trPr>
          <w:trHeight w:val="285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125,0</w:t>
            </w:r>
          </w:p>
        </w:tc>
      </w:tr>
      <w:tr>
        <w:trPr>
          <w:trHeight w:val="285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125,0</w:t>
            </w:r>
          </w:p>
        </w:tc>
      </w:tr>
      <w:tr>
        <w:trPr>
          <w:trHeight w:val="585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125,0</w:t>
            </w:r>
          </w:p>
        </w:tc>
      </w:tr>
      <w:tr>
        <w:trPr>
          <w:trHeight w:val="285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125,0</w:t>
            </w:r>
          </w:p>
        </w:tc>
      </w:tr>
      <w:tr>
        <w:trPr>
          <w:trHeight w:val="615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Свердловского сельского округа"</w:t>
            </w:r>
          </w:p>
        </w:tc>
        <w:tc>
          <w:tcPr>
            <w:tcW w:w="2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7263,0</w:t>
            </w:r>
          </w:p>
        </w:tc>
      </w:tr>
      <w:tr>
        <w:trPr>
          <w:trHeight w:val="285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7173,0</w:t>
            </w:r>
          </w:p>
        </w:tc>
      </w:tr>
      <w:tr>
        <w:trPr>
          <w:trHeight w:val="585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7173,0</w:t>
            </w:r>
          </w:p>
        </w:tc>
      </w:tr>
      <w:tr>
        <w:trPr>
          <w:trHeight w:val="585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7173,0</w:t>
            </w:r>
          </w:p>
        </w:tc>
      </w:tr>
      <w:tr>
        <w:trPr>
          <w:trHeight w:val="585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7173,0</w:t>
            </w:r>
          </w:p>
        </w:tc>
      </w:tr>
      <w:tr>
        <w:trPr>
          <w:trHeight w:val="285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90,0</w:t>
            </w:r>
          </w:p>
        </w:tc>
      </w:tr>
      <w:tr>
        <w:trPr>
          <w:trHeight w:val="285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90,0</w:t>
            </w:r>
          </w:p>
        </w:tc>
      </w:tr>
      <w:tr>
        <w:trPr>
          <w:trHeight w:val="585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90,0</w:t>
            </w:r>
          </w:p>
        </w:tc>
      </w:tr>
      <w:tr>
        <w:trPr>
          <w:trHeight w:val="285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90,0</w:t>
            </w:r>
          </w:p>
        </w:tc>
      </w:tr>
      <w:tr>
        <w:trPr>
          <w:trHeight w:val="555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Тобольского сельского округа"</w:t>
            </w:r>
          </w:p>
        </w:tc>
        <w:tc>
          <w:tcPr>
            <w:tcW w:w="2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7123,0</w:t>
            </w:r>
          </w:p>
        </w:tc>
      </w:tr>
      <w:tr>
        <w:trPr>
          <w:trHeight w:val="285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7123,0</w:t>
            </w:r>
          </w:p>
        </w:tc>
      </w:tr>
      <w:tr>
        <w:trPr>
          <w:trHeight w:val="585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7123,0</w:t>
            </w:r>
          </w:p>
        </w:tc>
      </w:tr>
      <w:tr>
        <w:trPr>
          <w:trHeight w:val="585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7123,0</w:t>
            </w:r>
          </w:p>
        </w:tc>
      </w:tr>
      <w:tr>
        <w:trPr>
          <w:trHeight w:val="585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7123,0</w:t>
            </w:r>
          </w:p>
        </w:tc>
      </w:tr>
      <w:tr>
        <w:trPr>
          <w:trHeight w:val="285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села Перелески"</w:t>
            </w:r>
          </w:p>
        </w:tc>
        <w:tc>
          <w:tcPr>
            <w:tcW w:w="2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8355,3</w:t>
            </w:r>
          </w:p>
        </w:tc>
      </w:tr>
      <w:tr>
        <w:trPr>
          <w:trHeight w:val="285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8126,3</w:t>
            </w:r>
          </w:p>
        </w:tc>
      </w:tr>
      <w:tr>
        <w:trPr>
          <w:trHeight w:val="585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8126,3</w:t>
            </w:r>
          </w:p>
        </w:tc>
      </w:tr>
      <w:tr>
        <w:trPr>
          <w:trHeight w:val="585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8126,3</w:t>
            </w:r>
          </w:p>
        </w:tc>
      </w:tr>
      <w:tr>
        <w:trPr>
          <w:trHeight w:val="585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8126,3</w:t>
            </w:r>
          </w:p>
        </w:tc>
      </w:tr>
      <w:tr>
        <w:trPr>
          <w:trHeight w:val="285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229,0</w:t>
            </w:r>
          </w:p>
        </w:tc>
      </w:tr>
      <w:tr>
        <w:trPr>
          <w:trHeight w:val="285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229,0</w:t>
            </w:r>
          </w:p>
        </w:tc>
      </w:tr>
      <w:tr>
        <w:trPr>
          <w:trHeight w:val="585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Аппарат акима района в городе, города районного значения, поселка, села, сельского округа </w:t>
            </w:r>
          </w:p>
        </w:tc>
        <w:tc>
          <w:tcPr>
            <w:tcW w:w="2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229,0</w:t>
            </w:r>
          </w:p>
        </w:tc>
      </w:tr>
      <w:tr>
        <w:trPr>
          <w:trHeight w:val="285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