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a4f8" w14:textId="448a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апреля 2015 года № 74. Зарегистрировано Департаментом юстиции Костанайской области 22 мая 2015 года № 5616.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Денисовского района Смадиярова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74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культуры и развития языков акимата Денисовского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акимата Денисовского района"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 и развития языков акимата Денисовского района"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казенное предприятие "Районный Дом культуры отдела культуры и развития языков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"Центр обучения языкам отдела культуры и развития языков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"Денисовская централизованная библиотечная система".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 и развития языков акимата Денисовского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акимата Денисовского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акимата Денисовского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акимата Денисовского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 и развития языков акимата Денисовского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культуры и развития языков акимата Денисовского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 и развития языков акимата Денисовского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110500, Республика Казахстан, Костанайская область, Денисовский район, село Денисовка, улица Калинина,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культуры и развития языков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 и развития языков акимата Денисовского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культуры и развития языков акимата Денисовского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акимата Денисовского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культуры и развития языков акимата Денисовского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культуры и развития языков акимата Денисовского района" осуществление управленческих функций в сфере культуры и развития языков, реализация государственной политики в области культуры и развития языков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в сфере культуры и развития языков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сохранение исторического и культурного наследия, содействие развитию исторических, национальных и культурных традиций и обычаев населения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обеспечение функционирования системы культуры в районе и еҰ социальная защита в соответствии с изменяющимися потребностями общества и новыми социально-экономическими условиями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укреплению национального согласия, расширению применения государственного языка путем внедрения и изучения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в сфере культуры и развития языков для обеспечения и защиты прав граждан Республики Казахстан на осуществление деятельности в сфере культуры и участие в культурной жизни района, на создание условий для сохранения и развития культуры всех этносов, проживающих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реализации гражданами прав на свободу творчества, культурную деятельность, удовлетворение духовных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сохраняет равенство прав и возможностей всех граждан в создании, возрождении, сохранении, развитии, распространении и использовании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приобщает различные категории жителей района к лучшим образцам мирового и отечественного искусства, содействует свободе творческой деятельности граждан в соответствии со своими интересами и способностями;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содействует возрождению народных художественных промыслов и ремесел, сохранение и развитие фольклора, народных праздников и обрядов;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проведение зрелищных культурно-массовых мероприятий на районном уровне, а также проведение смотров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установленном законодательством порядке вносит предложения об объявлении охраняемыми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оказывает организационно-методическую, информационную помощь организациям в сферы культуры, творческим коллективам и другим общественным организациям по вопросам, входящим в компетенцию государственного учреждения "Отдел культуры и развития языков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способствует созданию всех необходимых организационных, материально-технических условий для свободного овладения государственным языком;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материально-техническому обеспечению объектов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осуществляет иные функции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культуры и развития языков акимата Денисовского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Денисовского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культуры и развития языков акимата Денисовского района",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культуры и развития языков акимата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культуры и развития языков акимата Денисовского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должностей работников государственного учреждения "Отдел культуры и развития языков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применяет к сотрудникам государственного учреждения "Отдел культуры и развития языков акимата Денисовского района" меры поощрения и налагает на них дисциплинарные взыскания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обязательные для исполнения организациями, находящимися в ведении государственного учреждения "Отдел культуры и развития языков акимата Денисовского района" и проверяет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рассматривает обращение физических и юридических лиц,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принимает меры по противодействию коррупции, несет персональную ответственность за принятие ненадлежащих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"Отдела культуры и развития языков акимата Денисовского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культуры и развития языков акимата Денисовского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государственного учреждения "Отдел культуры и развития языков акимата Денисовского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государственным учреждением "Отдел культуры и развития языков акимата Денисовского района" относиться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культуры и развития языков акимата Денисовского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культуры и развития языков акимата Денисовского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