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0db3" w14:textId="9800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14 ноября 2014 года № 193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21 декабря 2015 года № 291. Зарегистрировано Департаментом юстиции Костанайской области 22 января 2016 года № 6182. Утратило силу решением маслихата Аулиекольского района Костанайской области от 29 апреля 2024 года № 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14 ноября 2014 года № 193 (зарегистрировано в Реестре государственной регистрации нормативных правовых актов № 5209, опубликовано от 31 декабря 2014 года в газете "Әулиекөл")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государственным учреждением "Отдел занятости и социальных программ акимата Аулиекольского района"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предприятия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 и предоставляют документы указанные в пункте 9 Стандарта государственной услуги "Назначение жилищной помощи, утвержденного Постановлением Правительства Республики Казахстан от 9 апреля 2015 года № 319 "Об утверждении стандартов государственных услуг в сфере жилищно-коммунального хозяйства";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шестнадцатой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Койшибаев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занятости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акимата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Аулиекольского района"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Тетерюк Л.Е.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