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3f91" w14:textId="4823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Амангельдинского района от 28 февраля 2014 года № 64 "Об определении мест для размещения агитационных печатных материалов на территории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10 ноября 2015 года № 181. Зарегистрировано Департаментом юстиции Костанайской области 14 декабря 2015 года № 6057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28 февраля 2014 года № 64 «Об определении мест для размещения агитационных печатных материалов на территории Амангельдинского района» (зарегистрировано в Реестре государственной регистрации нормативных правовых актов под № 4499, опубликовано 28 марта 2014 года в районной газете «Аманкелді арайы»)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12 «село Шакпак»: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«Щит у здания сельской библиотеки» заменить словами «Щит на центральной улице села»;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16 «село Горняк»: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«Щит у здания сельской библиотеки» заменить словами «Щит на центральной улице села»;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22 «село Жетибай»: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«Щит у здания медицинского пункта» заменить словами «Щит на центральной улице села»;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24 «село Айтбай»: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«Щит у здания коммунального государственного учреждения «Наролгенская начальная общеобразовательная школа отдела образования акимата Амангельдинского района» заменить словами «Щит на центральной улице села»;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26 «село Косжан»: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«Щит у здания коммунального государственного учреждения «Чапайская начальная общеобразовательная школа имени М.Томашина отдела образования акимата Амангельдинского района» заменить словами «Щит на центральной улице села»;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30 «село Жанатай»: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«Щит у здания коммунального государственного учреждения «Жанатайская начальная общеобразовательная школа имени М.Ауезова отдела образования акимата Амангельдинского района» заменить словами «Щит на центральной улице села».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                    Ж. Таукенов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Амангельдинской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Ибраева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