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f180" w14:textId="0e0f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октября 2012 года № 60 "О ставках налога на земли, выделенные под автостоянки (паркинги)"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21 декабря 2015 года № 385. Зарегистрировано Департаментом юстиции Костанайской области 19 января 2016 года № 6150. Утратило силу решением маслихата города Лисаковска Костанайской области от 13 апреля 2018 года № 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 Лисаковский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24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налога на земли, выделенные под автостоянки (паркинги)" (зарегистрировано в Реестре государственной регистрации нормативных правовых актов за номером 3864, опубликовано 15 ноября 2012 года в газете "Лисаковская новь")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пункте 2 и в приложении 2 указанного решения на казахском языке слова "ставкалары", "ставкаларының" заменить соответственно словами "мөлшерлемелері", "мөлшерлемелерінің", текст на русском языке не изменяется.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XХIII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Лисаковску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Ж. Утепова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