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decd" w14:textId="3ddd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от 5 октября 2015 года № 10 "Об образовании избирательных участков на территории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5 ноября 2015 года № 12. Зарегистрировано Департаментом юстиции Костанайской области 10 ноября 2015 года № 6000. Утратило силу решением акима города Аркалыка Костанайской области от 1 апреля 2020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Аркалыка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акима города от 05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города Аркалыка" (зарегестрировано в Реестре государственной регистрации нормативных правовых актов № 5930, опубликовано в газете "Арқалық хабары" 23 октября 2015 года)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  <w:bookmarkEnd w:id="6"/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Аркалыкской  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избирательной  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 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Кубеков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2015 года № 12 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</w:t>
      </w:r>
      <w:r>
        <w:br/>
      </w:r>
      <w:r>
        <w:rPr>
          <w:rFonts w:ascii="Times New Roman"/>
          <w:b/>
          <w:i w:val="false"/>
          <w:color w:val="000000"/>
        </w:rPr>
        <w:t>участки города Аркалыка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Аркалык: улица Маясовой 25, 27, 42, 44, 48, улица Ш. Жанибека 85, 87, 89, проспект Абая 80, 90, 92, 96, улица Ауельбекова 32, улица Байтурсынова 21, 23.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Аркалык: улица Байтурсынова 5, 9, 11, 17, 19, проспект Абай 100, 104, 106, 110, улица Ш. Жанибека 101, 105, улица Майкутова 18.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Аркалык: улица Маясовой 29, 31, 31а, улица Байтурсынова 4, 6, 8, 10, 20, 26, 28, улица Ш. Жанибека 92-1, 92-2, 93, 94-1, 94-2, 95, 96-1, 96-2, 98-1, 98-2, 98-3, 98-4, 104, 104/1, 108-1, 108-2, 110-1-2, 112-1, 112-2, 114-1, 114-2, 118-1, 118-2, 120-1, 120-2, 122-1-2, 122-3, 122-4, 130, 130/1, 132/1, улица Тулегенова 1-1, 1-2, 2-1, 2-2, 3-1, 3-2, 4-1, 4-2, 5-1, 5-2, 6-1, 6-2, 7-1, 7-2, 8-1, 8-2, улица Советская 3-1, 3-2, 4-1, 4-2, 5, 7-1, 7-2, 7-3, 7-4, 7-5, 7-6, 7-7, 7-8, 8-1, 8-2, 8/1-1, 9-1, 9-2, 9-3, 9-4, 9-5, 9-6, 9-7, 9-8, 10-1, 10-2, 11, 11/1, 12, 13-1, 13-2, 13/1-1, 13/1-2, 14-1, 14-2, 15, 16-1, 16-2, 17-1, 17-2, 17/1-1, 17/1-2, 18-1, 18-2, 20-1, 20-2, 20-3, 20-4, 22-1, 22-2, 24, 27-1, 27-2, 27-3, 27-4, 27-5, 27-6, 29-1, 29-2, 29-3, улица 8-марта 3/1, проспект Абая 84, улица Горбачева 56/А-1, 56/А-2, 58-6, 58-2-3, 60/1-15, 60/1-10, 60/1-5, 64-5, 66-1, 66-2, 68-1, 68-2, 85-1, 85-2, 87-1, 87-2, 89-1, 89-2, 91-1, 91-2, 93-1, 93-2, 95-1, 95-2, 97-1, 97-2, 99-1, 99-2, 101-1, 101-2, 101-3, 101-4, 103, 105-1, 105-2, 107-1, 107-2, 109-1, 109-2, 111-1, 111-2, 111-3, 111-4, 113-1, 113-2.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