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6c86" w14:textId="a1f6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17 февраля 2011 года № 62 "Об определении мест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5 октября 2015 года № 350. Зарегистрировано Департаментом юстиции Костанайской области 14 октября 2015 года № 5931. Утратило силу постановлением акимата города Аркалыка Костанайской области от 14 мая 2020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14.05.2020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17 февраля 2011 года № 62 "Об определении мест размещения агитационных материалов" (зарегистрировано в Реестре государственной регистрации нормативных правовых актов № 9-3-142, опубликовано в газете "Торғай" 23 февраля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"межшкольного учебно-производственного комбината 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города Аркалыка".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Бекмухамедов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Аркалыкской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Кубеков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