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aa20" w14:textId="79da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августа 2014 года № 197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Уштобе города Аркалыка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20 марта 2015 года № 231. Зарегистрировано Департаментом юстиции Костанайской области 28 апреля 2015 года № 5563. Утратило силу решением маслихата города Аркалыка Костанайской области от 21 июня 2022 года № 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21.06.2022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6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№197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Уштобе города Аркалыка Костанайской области" (зарегистрировано в Реестре государственной регистрации нормативных правовых актов за №5091, опубликовано 31 октября 2014 года в газете "Торгай")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изложить в новой редакции на государственном языке, заголовок на русском языке не изменяется;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Раздельный сход созывается акимом села Уштобе (далее - аким села).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Аркалыка на проведение схода местного сообщества.".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Цвентух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Шалдыбаев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Уштобе города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 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Н. Ахметжанов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