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956" w14:textId="121d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Аккошкар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219. Зарегистрировано Департаментом юстиции Костанайской области 28 апреля 2015 года № 5551.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Аккошкар города Аркалыка Костанайской области" (зарегистрировано в Реестре государственной регистрации нормативных правовых актов за № 5077, опубликовано 26 сентября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Аккошкар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Аккошкар города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 Костанайской области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Д. Досов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