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dc2b" w14:textId="de3d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14 ноября 2014 года № 2125 "Об утверждении Положения о государственном учреждении "Рудненский городской отдел экономики и бюджетного планирования" акимата города Рудного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26 января 2015 года № 57. Зарегистрировано Департаментом юстиции Костанайской области 3 марта 2015 года № 5390. Утратило силу постановлением акимата города Рудного Костанайской области от 16 мая 2016 года № 509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Рудного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от 14 ноября 2014 года № 2125 "Об утверждении Положения о государственном учреждении "Рудненский городской отдел экономики и бюджетного планирования" акимата города Рудного" (зарегистрировано в Реестре государственной регистрации нормативных правовых актов за № 5259, опубликовано 6 января 2015 года в газете "Рудненский рабочий")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"Рудненский городской отдел экономики и бюджетного планирования" акимата города Рудного,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17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"18) оказание государственных услуг в соответствии с законодательством Республики Казахстан;".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государственного учреждения "Рудненский городской отдел экономики и бюджетного планирования" акимата города Рудного Жигунову З.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