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ad4e" w14:textId="a84a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архитектуры и градостроительства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сентября 2015 года № 377. Зарегистрировано Департаментом юстиции Костанайской области 17 сентября 2015 года № 5882. Утратило силу постановлением акимата Костанайской области от 23 сентября 2016 года №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23.09.2016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архитектуры и градостроительства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архитектуры и градостроительства акимата Костанайской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архитектуры и градостроительства акимата Костанайской области" является государственным органом Республики Казахстан, осуществляющим реализацию государственной политики в области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архитектуры и градостроительства акимата Костанайской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архитектуры и градостроительства акимата Костанайской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архитектуры и градостроительства акимата Костанайской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архитектуры и градостроительства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архитектуры и градостроительства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архитектуры и градостроительства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архитектуры и градостроительства акимата Костанайской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архитектуры и градостроительства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проспект Аль-Фараби,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архитектуры и градостроительства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архитектуры и градостроительства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архитектуры и градостроительства акимата Костанайской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архитектуры и градостроительства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архитектуры и градостроительства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архитектуры и градостроительства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архитектуры и градостроительства акимата Костанайской области" является оказание содействия развитию и совершенствованию государственной политики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архитектуры, градостроительства, развития производственной базы строительной индустрии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разработки и представление в Правительство Республики Казахстан на утверждение проектов комплексных схем градостроительного развития территории области (проектов районной планировки области), а также генеральных планов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представление на утверждение областному маслихату комплексных схем градостроительного развития территорий подведомственных городов областного значения и районов, а также проектов генеральных планов развития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представление на утверждение областному маслихату правил создания, содержания и защиты не входящих в лесной фонд Республики Казахстан озеленительных насаждений в пределах границ населенных пунктов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актов акимата области по утверждению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содействия в работе государственных органов архитектурно-строительного контроля и надзора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ведения и наполнения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иных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законодательством порядке от государственных органов, организаций, их должностных лиц и физических лиц информацию и материалы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пределах своей компетенции издавать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организовывать и осуществлять в установленном законодательством Республики Казахстан порядке защиту прав и интересов государственного учреждения "Управление архитектуры и градостроительства акимата Костанайской области" в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давать юридическим и физическим лицам разъяснения по вопросам, отнесенным к компетенции государственного учреждения "Управление архитектуры и градостроительства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принимать и рассматривать обращения физических и юридических лиц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направлять в пределах своей компетенции предложения в вышестоящие государственные органы по внесению изменений в действующее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архитектуры и градостроительства акимата Костанайской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архитектуры и градостроительства акимата Костанайской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архитектуры и градостроительства акимата Костанайской области" назначается на должность и освобождается от должности акимом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архитектуры и градостроительства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назначает на должности и освобождает от должностей работников государственного учреждения "Управление архитектуры и градостроительства акимата Костанайской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определяет обязанности и полномочия работников государственного учреждения "Управление архитектуры и градостроительства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решает вопросы поощрения, оказания материальной помощи, наложения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представляет государственное учреждение "Управление архитектуры и градостроительства акимата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план финансирования по обязательствам и платежам государственного учреждения "Управление архитектуры и градостроительства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Исполнение полномочий руководителя государственного учреждения "Управление архитектуры и градостроительства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архитектуры и градостроительства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архитектуры и градостроительства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архитектуры и градостроительства акимата Костанайской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архитектуры и градостроительства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архитектуры и градостроительства акимата Костанайской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