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bd6e" w14:textId="39cb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зоны санитарной охраны Аулиекольского централизованного хозяйственно-питьевого водозабора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31 июля 2015 года № 318. Зарегистрировано Департаментом юстиции Костанайской области 7 сентября 2015 года № 5864.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зону санитарной охраны Аулиекольского централизованного хозяйственно-питьевого водозабора в Аулиекольском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16 октября 2013 года № 451 "Об установлении зон санитарной охраны Аулиекольского централизованного хозяйственно-питьевого водозабора" (зарегистрировано в Реестре государственной регистрации нормативных правовых актов под № 4312, опубликовано 12 декабря 2013 года в газете "Қостанай таңы").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Костанайской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Садуакасов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"Тобол-Торгайская бассейновая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по регулированию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и охране водных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 Комитета по водным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 Министерства сельского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Г. Оспанбекова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республиканского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по защите прав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Костанайской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Комитета по защите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потребителей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В. Нечитайло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Зона санитарной охраны Аулиекольского централизованного хозяйственно-питьевого водозабора в Аулиекольском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зоны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01э (0907)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– 50 метров вокруг каждой скважины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3,14 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258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244 метра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 гектара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2405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 ширина – 2620 метров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гектар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02э (0908)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258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244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03э (0909)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258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244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04э (0916)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 258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 244 метра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граница зоны санитарной охраны отражены в картографическом материале проекта "Санитарно-гидрогеологического обоснования зоны санитарной охраны Аулиекольского централизованного хозяйственно-питьевого водозабора" (заказчик – государственно коммунальное предприятие "Мерей").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