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42e0" w14:textId="6324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25 июня 2014 года № 288 "Об утверждении регламентов государственных услуг, оказываемых в сфере поддержки предпринимательской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27 марта 2015 года № 115. Зарегистрировано Департаментом юстиции Костанайской области 28 апреля 2015 года № 5575.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«Об утверждении Программы развития регионов до 2020 года»,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25 июня 2014 года № 288 «Об утверждении регламентов государственных услуг, оказываемых в сфере поддержки предпринимательской деятельности» (зарегистрировано в Реестре государственной регистрации нормативных правовых актов под № 4962, опубликовано 23 августа 2014 года в газете «Қостанай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вышеуказанного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