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e67" w14:textId="3bab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населенного пункта Емир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30/318. Зарегистрировано Департаментом юстиции Мангистауской области от 30 апреля 2015 года № 2703.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населенного пункта Емир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доходами по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государственного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населенного пункта Емир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вошедшие в зону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 по налогообложению 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Селитебная зона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 зона - жилая и общественно-деловая застройка, транспорта, связи, инженерных коммуникаций, особо охраняемые природные территорий, общего пользования;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