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6c60" w14:textId="1a76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18 июня 2015 года № 171. Зарегистрировано Департаментом юстиции Мангистауской области от 14 июля 2015 года № 2760. Утратило силу постановлением акимата Мангистауского района Мангистауской области от 06 мая 2016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 (Жонасов Л.), обеспечить государственную регистрацию постановления в органах юстиции и его официального опубликования в средствах массовой информации и в информационно-правовой системе "Әділет", а также размещения на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руководителя аппарата акима района Жонасова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Е.Махмутов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Н.Жанбуршиев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июнь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от 18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"Мангистауский районный отдел архитектуры и градостроительства"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"Мангистауский районный отдел архитектуры и градостроительства" является государственным органом Республики Казахстан, осуществляющим руководство в сфере архитектуры и градостроительства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"Мангистауский районный отдел архитектуры и градостроительства"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"Мангистауский районный отдел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"Мангистауский районный отдел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"Мангистауский районный отдел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"Мангистауский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Государственное учреждение "Мангистауский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"Мангистауский районный отдел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130400, Мангистауская область, Мангистауский район, село Шетпе, Центральная площадь,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"Мангистауский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"Мангистауский районный отдел архитектуры и градостроительства"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"Мангистауский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"Мангистауский районный отдел архитектуры и градостроительства"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"Мангистауский районный отдел архитектуры и градостроительства"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"Мангистауский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архитектуры и градостроительства"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"Мангистауский районный отдел архитектуры и градостроительства" определяется самостоятельно государственным учреждением "Мангистауский районный отдел архитектуры и градостроительства"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"Мангистауский районный отдел архитектуры и градостроительства"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осуществление функций в области архитектурной и градостроительной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района, обеспечение разработки и реализации архитектурных и градостроительных решений с целью формирования полноценной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комплексности при проектировании новой и реконструкции старой застройки, с учетом сохранения архитектурного облика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создание законченных архитектурных ансамблей общественных центров, площадей, улиц, пешеходных зон, жилых, культурно-бытовых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утвержденного в установленном законодательством порядке генерального плана района, комплексной схемы градостроительного планирования прилегающих территорий, отнесенных в установленном законодательстве порядке к зоне влияния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разработки для внесения на одобрение в районный маслихат проекта генерального плана района, проектов установления и изменения городской черты и границ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для утверждения районным маслихатом градостроительной документации в составе программ социально-экономического развития района, а также правил застройки территории района, благоустройства и инженерного обеспечения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для внесения в районный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ведение государственного градостроительного кадастра базового уровня, предоставление в установленном законодательством порядке данных государственного градостроительного кадастра юридическим и физическим лицам, предоставление в установленном порядке информации и (или) сведений для внесения в базу данных государственного 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реализация градостроительных проектов, проектов детальной планировки и застройки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подготовка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благоустройстве и озеленении, консервации строек (объектов), проведении комплекса работ по постулизации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внесение предложений по составу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ведение мониторинга строящихся (намеченных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выдача архитектурно-планировочных заданий на проектирование и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согласование проектной документации в части соответствия архитектурно-планировочному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присвоение адресов и их регистрация в информационной системе "Адресный регистр", их изменение и упразднение;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принятие решений об отнесении к разряду технически не сложных изменений помещений или строений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и проведение архитектурно-градостроительного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по составлению и ведению дежурного плана района, регистрационных планов расположения подъездных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обеспечение накопления, интеграции и хранения кадастровой информации (топографические материалы) и режима доступа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координация работ по выполнению исполнительных съемок зданий, сооружений, сетей подземных коммуникаций и элементов благоустройства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разработка комплексных программ архитектурно-художественного оформления, благоустройства и озеленения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представление интересов государства во всех государственных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в установленном порядке предложения уполномоченным государственным органам по делам архитектурно-градостроительного контроля и надзора о приостановке производства любых видов работ, выполненных с нарушением разработанной и утвержденной в установленном порядке проектно-планировочной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отклонять от согласования проекты, не отвечающие нормативным, архитектурно-градостроительным и другим требованиям, проекты, выполненные с нарушением архитектурно-планировочных зданий, а также разработанные организациями и лицами, не имеющими соответствующих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определять необходимость выполнения эскизных проектов планировки, застройки, благоустройства жилых районов и центров города, отдельных зданий и сооружений, имеющих важное архитектурное значение, с разработкой не менее двух вариантов для определения наилучшего архитектурного и градостроительного замысла;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в акимат района и вышестоящие организации по вопросам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определять в каждом конкретном случае стадийность разработки эскизных проектов, вариантного и конкурсного проектирования объектов, имеющих важное архитектурное, градостроительное значение, целесообразность разработки индивидуальных проектов или применение типовых проектов, внесение в них изменений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обеспечить благоприятную среду обитания и жизнедеятельности при осуществлении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правовой мониторинг нормативных правовых актов акима и акимата района, разработчиком которых учреждение являлось и своевременно принимать меры по внесению в них изменения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государственного учреждения "Мангистауский районный отдел архитектуры и градостроительства"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государственного учреждения "Мангистауский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"Мангистауский районный отдел архитектуры и градостроительства"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"Мангистауский районный отдел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"Мангистауский районный отдел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"Мангистауский районный отдел архитектуры и градостроительства"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"Мангистауский районный отдел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"Мангистауский районный отдел архитектуры и градостроительства"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"Мангистауский районный отдел архитектуры и градостроительства"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"Мангистауский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"Мангистауский районный отдел архитектуры и градостроительства"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"Мангистауский районный отдел архитектуры и градостроительства" производится по решению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Внесенные изменения и дополнения в учредительные документы государственного учреждения "Мангистауский районный отдел архитектуры и градостроительства"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"Мангистауский районный отдел архитектуры и градостроительства"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"Мангистауский районный отдел архитектуры и градостроительства"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