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fbbd" w14:textId="67df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Каракиянского района от 13 марта 2015 года № 92 "Об утверждении Положения государственного учреждения "Каракиянский районный отдел внутренней политики и развития языков"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02 сентября 2015 года № 236. Зарегистрировано Департаментом юстиции Мангистауской области от 07 октября 2015 года № 2840. Утратило силу постановлением акимата Каракиянского района Мангистауской области от 06 июня 2016 года № 165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Каракиянского района Мангистауской области от 06.06.2016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Каракиянского района от 13 марта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"Каракиянский районный отдел внутренней политики и развития языков" (зарегистрировано в Реестре государственной регистрации нормативных правовых актов за № 2686, опубликовано в газете "Қарақия" 30 апреля 2015 года)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"31. Перечень государственных учреждений, находящейся в ведении ведомства государственного учреждения "Каракиянский районный отдел внутренней политики и развития языков":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Коммунальное государственное учреждение "Молодежный ресурсный центр" Каракиянского районного отдела внутренней политики и развития языков.".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"Каракиянский районный отдел внутренней политики и развития языков" (Д.Сабытова)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А.Беккайырова.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"Каракиянский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внутренней политики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развития языков"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Сабытова Дина Жауымбаевна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04 сентября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