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30ce" w14:textId="a753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Бейнеуского района от 30 декабря 2014 года №213 "Об утверждении государственного образовательного заказа на дошкольное воспитание и обучение, размера подушевого финансирования и ежемесячной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14 апреля 2015 года № 62. Зарегистрировано Департаментом юстиции Мангистауской области от 21 мая 2015 года № 2727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Бейнеуского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ежемесячной родительской платы на 2015 год" (зарегистривано в реестре государственной регистрации нормативных правовых актов за № 2607, дата первого официального опубликования 6 февраля 2015 года, источник официального опубликования газета "Рауан")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Государственному учреждению "Бейнеу аудандық білім бөлімі" (Наурызбаев О.)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"Бейнеу аудандық білім бөлімі" (Наурызбаев О.)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Абилшеева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