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b7cb" w14:textId="c01b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городу Жанаозен, сел Тенге, Кызылсай и Рахат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Жанаозен от 18 февраля 2015 года № 10. Зарегистрировано Департаментом юстиции Мангистауской области от 24 февраля 2015 года № 2622. Утратило силу решением акима города Жанаозен Мангистауской области от 10 января 2019 года № 1</w:t>
      </w:r>
    </w:p>
    <w:p>
      <w:pPr>
        <w:spacing w:after="0"/>
        <w:ind w:left="0"/>
        <w:jc w:val="both"/>
      </w:pPr>
      <w:r>
        <w:rPr>
          <w:rFonts w:ascii="Times New Roman"/>
          <w:b w:val="false"/>
          <w:i w:val="false"/>
          <w:color w:val="ff0000"/>
          <w:sz w:val="28"/>
        </w:rPr>
        <w:t xml:space="preserve">
      Сноска. Утратило силу решением акима города Жанаозен Мангистауской области от 10.01.2019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 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с </w:t>
      </w:r>
      <w:r>
        <w:rPr>
          <w:rFonts w:ascii="Times New Roman"/>
          <w:b w:val="false"/>
          <w:i w:val="false"/>
          <w:color w:val="000000"/>
          <w:sz w:val="28"/>
        </w:rPr>
        <w:t xml:space="preserve"> пунктом 2</w:t>
      </w:r>
      <w:r>
        <w:rPr>
          <w:rFonts w:ascii="Times New Roman"/>
          <w:b w:val="false"/>
          <w:i w:val="false"/>
          <w:color w:val="000000"/>
          <w:sz w:val="28"/>
        </w:rPr>
        <w:t xml:space="preserve"> статьи 33 Закона Республике Казахстан от 23 января 2001 года "О местном государственном управлении и самоуправлении в Республике Казахстан", и в целях создания максимального удобства для избирателей, аким города </w:t>
      </w:r>
      <w:r>
        <w:rPr>
          <w:rFonts w:ascii="Times New Roman"/>
          <w:b/>
          <w:i w:val="false"/>
          <w:color w:val="000000"/>
          <w:sz w:val="28"/>
        </w:rPr>
        <w:t>РЕШИЛ:</w:t>
      </w:r>
    </w:p>
    <w:bookmarkStart w:name="z2" w:id="0"/>
    <w:p>
      <w:pPr>
        <w:spacing w:after="0"/>
        <w:ind w:left="0"/>
        <w:jc w:val="both"/>
      </w:pPr>
      <w:r>
        <w:rPr>
          <w:rFonts w:ascii="Times New Roman"/>
          <w:b w:val="false"/>
          <w:i w:val="false"/>
          <w:color w:val="000000"/>
          <w:sz w:val="28"/>
        </w:rPr>
        <w:t xml:space="preserve">
      1. Признать утратившим силу решение акима города Жанаозен от 24 февраля 2014 года за </w:t>
      </w:r>
      <w:r>
        <w:rPr>
          <w:rFonts w:ascii="Times New Roman"/>
          <w:b w:val="false"/>
          <w:i w:val="false"/>
          <w:color w:val="000000"/>
          <w:sz w:val="28"/>
        </w:rPr>
        <w:t xml:space="preserve"> № 13</w:t>
      </w:r>
      <w:r>
        <w:rPr>
          <w:rFonts w:ascii="Times New Roman"/>
          <w:b w:val="false"/>
          <w:i w:val="false"/>
          <w:color w:val="000000"/>
          <w:sz w:val="28"/>
        </w:rPr>
        <w:t xml:space="preserve"> "Об образовании избирательных участков по городу Жанаозен, ауыла Тенге, села Кызылсай и поселка Рахат" (зарегистрированное в реестре государственной регистрации нормативных правовых актов за № 2363, опубликованное в газете "Жанаозен" от 19 февраля 2014 года № 8-1 (1663-1)).</w:t>
      </w:r>
    </w:p>
    <w:bookmarkEnd w:id="0"/>
    <w:bookmarkStart w:name="z1" w:id="1"/>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 xml:space="preserve"> приложению</w:t>
      </w:r>
      <w:r>
        <w:rPr>
          <w:rFonts w:ascii="Times New Roman"/>
          <w:b w:val="false"/>
          <w:i w:val="false"/>
          <w:color w:val="000000"/>
          <w:sz w:val="28"/>
        </w:rPr>
        <w:t xml:space="preserve"> образовать избирательные участки по городу Жанаозен, сел Тенге, Кызылсай и Рахат.</w:t>
      </w:r>
    </w:p>
    <w:bookmarkEnd w:id="1"/>
    <w:bookmarkStart w:name="z39" w:id="2"/>
    <w:p>
      <w:pPr>
        <w:spacing w:after="0"/>
        <w:ind w:left="0"/>
        <w:jc w:val="both"/>
      </w:pPr>
      <w:r>
        <w:rPr>
          <w:rFonts w:ascii="Times New Roman"/>
          <w:b w:val="false"/>
          <w:i w:val="false"/>
          <w:color w:val="000000"/>
          <w:sz w:val="28"/>
        </w:rPr>
        <w:t>
      3. Государственному учреждению "Аппарат акима города Жанаозен" (Сағынбаев И.) обеспечить государственную регистрацию настоящего решения в органах юстиции, его официальное опубликование в информационно-правовой системе "Әділет" и в средствах массовой информации.</w:t>
      </w:r>
    </w:p>
    <w:bookmarkEnd w:id="2"/>
    <w:bookmarkStart w:name="z40" w:id="3"/>
    <w:p>
      <w:pPr>
        <w:spacing w:after="0"/>
        <w:ind w:left="0"/>
        <w:jc w:val="both"/>
      </w:pPr>
      <w:r>
        <w:rPr>
          <w:rFonts w:ascii="Times New Roman"/>
          <w:b w:val="false"/>
          <w:i w:val="false"/>
          <w:color w:val="000000"/>
          <w:sz w:val="28"/>
        </w:rPr>
        <w:t>
      4. Контроль за исполнением настоящего решения возложить на заместителя акима города Жанаозен Сагинбаева И.</w:t>
      </w:r>
    </w:p>
    <w:bookmarkEnd w:id="3"/>
    <w:bookmarkStart w:name="z41" w:id="4"/>
    <w:p>
      <w:pPr>
        <w:spacing w:after="0"/>
        <w:ind w:left="0"/>
        <w:jc w:val="both"/>
      </w:pPr>
      <w:r>
        <w:rPr>
          <w:rFonts w:ascii="Times New Roman"/>
          <w:b w:val="false"/>
          <w:i w:val="false"/>
          <w:color w:val="000000"/>
          <w:sz w:val="28"/>
        </w:rPr>
        <w:t>
      5. Настоящее решения вступает в силу со дня государственной регистрации в органах юстиции и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Трумов 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Жанаозенской городской</w:t>
      </w:r>
    </w:p>
    <w:p>
      <w:pPr>
        <w:spacing w:after="0"/>
        <w:ind w:left="0"/>
        <w:jc w:val="both"/>
      </w:pPr>
      <w:r>
        <w:rPr>
          <w:rFonts w:ascii="Times New Roman"/>
          <w:b w:val="false"/>
          <w:i w:val="false"/>
          <w:color w:val="000000"/>
          <w:sz w:val="28"/>
        </w:rPr>
        <w:t>
      избирательной комиссии</w:t>
      </w:r>
    </w:p>
    <w:p>
      <w:pPr>
        <w:spacing w:after="0"/>
        <w:ind w:left="0"/>
        <w:jc w:val="both"/>
      </w:pPr>
      <w:r>
        <w:rPr>
          <w:rFonts w:ascii="Times New Roman"/>
          <w:b w:val="false"/>
          <w:i w:val="false"/>
          <w:color w:val="000000"/>
          <w:sz w:val="28"/>
        </w:rPr>
        <w:t>
      Базылов Бактыгали</w:t>
      </w:r>
    </w:p>
    <w:p>
      <w:pPr>
        <w:spacing w:after="0"/>
        <w:ind w:left="0"/>
        <w:jc w:val="both"/>
      </w:pPr>
      <w:r>
        <w:rPr>
          <w:rFonts w:ascii="Times New Roman"/>
          <w:b w:val="false"/>
          <w:i w:val="false"/>
          <w:color w:val="000000"/>
          <w:sz w:val="28"/>
        </w:rPr>
        <w:t xml:space="preserve">
      18 февраля 2015 год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города Жанаозен</w:t>
            </w:r>
            <w:r>
              <w:br/>
            </w:r>
            <w:r>
              <w:rPr>
                <w:rFonts w:ascii="Times New Roman"/>
                <w:b w:val="false"/>
                <w:i w:val="false"/>
                <w:color w:val="000000"/>
                <w:sz w:val="20"/>
              </w:rPr>
              <w:t>от 10 июня 2015 года № 28</w:t>
            </w:r>
          </w:p>
        </w:tc>
      </w:tr>
    </w:tbl>
    <w:p>
      <w:pPr>
        <w:spacing w:after="0"/>
        <w:ind w:left="0"/>
        <w:jc w:val="left"/>
      </w:pPr>
      <w:r>
        <w:rPr>
          <w:rFonts w:ascii="Times New Roman"/>
          <w:b/>
          <w:i w:val="false"/>
          <w:color w:val="000000"/>
        </w:rPr>
        <w:t xml:space="preserve"> Избирательные участки по городу Жанаозен, сел Тенге,</w:t>
      </w:r>
      <w:r>
        <w:br/>
      </w:r>
      <w:r>
        <w:rPr>
          <w:rFonts w:ascii="Times New Roman"/>
          <w:b/>
          <w:i w:val="false"/>
          <w:color w:val="000000"/>
        </w:rPr>
        <w:t>Кызылсай и Рахат</w:t>
      </w:r>
    </w:p>
    <w:p>
      <w:pPr>
        <w:spacing w:after="0"/>
        <w:ind w:left="0"/>
        <w:jc w:val="both"/>
      </w:pPr>
      <w:r>
        <w:rPr>
          <w:rFonts w:ascii="Times New Roman"/>
          <w:b w:val="false"/>
          <w:i w:val="false"/>
          <w:color w:val="ff0000"/>
          <w:sz w:val="28"/>
        </w:rPr>
        <w:t xml:space="preserve">
      Сноска. Приложение - в редакции решения акима города Жанаозен Мангистауской области от 22.10.2015 </w:t>
      </w:r>
      <w:r>
        <w:rPr>
          <w:rFonts w:ascii="Times New Roman"/>
          <w:b w:val="false"/>
          <w:i w:val="false"/>
          <w:color w:val="ff0000"/>
          <w:sz w:val="28"/>
        </w:rPr>
        <w:t xml:space="preserve"> № 65</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 w:id="5"/>
    <w:p>
      <w:pPr>
        <w:spacing w:after="0"/>
        <w:ind w:left="0"/>
        <w:jc w:val="left"/>
      </w:pPr>
      <w:r>
        <w:rPr>
          <w:rFonts w:ascii="Times New Roman"/>
          <w:b/>
          <w:i w:val="false"/>
          <w:color w:val="000000"/>
        </w:rPr>
        <w:t xml:space="preserve"> Избирательный участок № 71</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коммунальное государственное учреждение "Средняя школа № 11"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Нурым Жырау Шыршыгулулы, Ер Шабая, Казахстан села Тенге.</w:t>
      </w:r>
    </w:p>
    <w:bookmarkStart w:name="z5" w:id="6"/>
    <w:p>
      <w:pPr>
        <w:spacing w:after="0"/>
        <w:ind w:left="0"/>
        <w:jc w:val="left"/>
      </w:pPr>
      <w:r>
        <w:rPr>
          <w:rFonts w:ascii="Times New Roman"/>
          <w:b/>
          <w:i w:val="false"/>
          <w:color w:val="000000"/>
        </w:rPr>
        <w:t xml:space="preserve"> Избирательный участок № 72</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коммунальное казенное предприятия на праве оперативного управления "Ата мұра" акима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села Тенге.</w:t>
      </w:r>
    </w:p>
    <w:bookmarkStart w:name="z6" w:id="7"/>
    <w:p>
      <w:pPr>
        <w:spacing w:after="0"/>
        <w:ind w:left="0"/>
        <w:jc w:val="left"/>
      </w:pPr>
      <w:r>
        <w:rPr>
          <w:rFonts w:ascii="Times New Roman"/>
          <w:b/>
          <w:i w:val="false"/>
          <w:color w:val="000000"/>
        </w:rPr>
        <w:t xml:space="preserve"> Избирательный участок № 73</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общеобразовательная школа № 14".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села Тенге.</w:t>
      </w:r>
    </w:p>
    <w:bookmarkStart w:name="z7" w:id="8"/>
    <w:p>
      <w:pPr>
        <w:spacing w:after="0"/>
        <w:ind w:left="0"/>
        <w:jc w:val="left"/>
      </w:pPr>
      <w:r>
        <w:rPr>
          <w:rFonts w:ascii="Times New Roman"/>
          <w:b/>
          <w:i w:val="false"/>
          <w:color w:val="000000"/>
        </w:rPr>
        <w:t xml:space="preserve"> Избирательный участок № 74</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Тенге, государственное учреждение "Средняя школа № 17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Бинеубая Кулшарулы, Исатая Суюбайулы, Акбобек села Тенге.</w:t>
      </w:r>
    </w:p>
    <w:bookmarkStart w:name="z8" w:id="9"/>
    <w:p>
      <w:pPr>
        <w:spacing w:after="0"/>
        <w:ind w:left="0"/>
        <w:jc w:val="left"/>
      </w:pPr>
      <w:r>
        <w:rPr>
          <w:rFonts w:ascii="Times New Roman"/>
          <w:b/>
          <w:i w:val="false"/>
          <w:color w:val="000000"/>
        </w:rPr>
        <w:t xml:space="preserve"> Избирательный участок № 75</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Торегали Кадырова, Михаила Кулебякина, Туткабая Ашимбаева микрорайона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микрорайона "Мамыр".</w:t>
      </w:r>
    </w:p>
    <w:bookmarkStart w:name="z9" w:id="10"/>
    <w:p>
      <w:pPr>
        <w:spacing w:after="0"/>
        <w:ind w:left="0"/>
        <w:jc w:val="left"/>
      </w:pPr>
      <w:r>
        <w:rPr>
          <w:rFonts w:ascii="Times New Roman"/>
          <w:b/>
          <w:i w:val="false"/>
          <w:color w:val="000000"/>
        </w:rPr>
        <w:t xml:space="preserve"> Избирательный участок № 76</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"Средняя школа № 19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59, 64/1, 64/2, 66, 67, 68, 69, 70,71 микрорайона "Оркен", все дома по улицам Азаттык, Кулбарак батыра, Бозашы, Нурбергена Тлеубергенова, Толепа Жанаева микрорайона "Акбулак".</w:t>
      </w:r>
    </w:p>
    <w:bookmarkStart w:name="z10" w:id="11"/>
    <w:p>
      <w:pPr>
        <w:spacing w:after="0"/>
        <w:ind w:left="0"/>
        <w:jc w:val="left"/>
      </w:pPr>
      <w:r>
        <w:rPr>
          <w:rFonts w:ascii="Times New Roman"/>
          <w:b/>
          <w:i w:val="false"/>
          <w:color w:val="000000"/>
        </w:rPr>
        <w:t xml:space="preserve"> Избирательный участок № 77</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"Арай", государственное учреждение "Жанаозенская школа-лицей".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микрорайона "Арай".</w:t>
      </w:r>
    </w:p>
    <w:bookmarkStart w:name="z11" w:id="12"/>
    <w:p>
      <w:pPr>
        <w:spacing w:after="0"/>
        <w:ind w:left="0"/>
        <w:jc w:val="left"/>
      </w:pPr>
      <w:r>
        <w:rPr>
          <w:rFonts w:ascii="Times New Roman"/>
          <w:b/>
          <w:i w:val="false"/>
          <w:color w:val="000000"/>
        </w:rPr>
        <w:t xml:space="preserve"> Избирательный участок № 78</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станция "Озен", государственное учреждение "Жанаозенская школа-гимназия".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микрорайона "Астана"; все дома по улицам Бухар жырау, Казыбек би, Айтеке би, Кабидуллы Сыдыкова, Амангали Орынбаева, Саламата Шалабаева микрорайона "Байтерек"; все дома, расположенные в районе станции "Озен".</w:t>
      </w:r>
    </w:p>
    <w:bookmarkStart w:name="z12" w:id="13"/>
    <w:p>
      <w:pPr>
        <w:spacing w:after="0"/>
        <w:ind w:left="0"/>
        <w:jc w:val="left"/>
      </w:pPr>
      <w:r>
        <w:rPr>
          <w:rFonts w:ascii="Times New Roman"/>
          <w:b/>
          <w:i w:val="false"/>
          <w:color w:val="000000"/>
        </w:rPr>
        <w:t xml:space="preserve"> Избирательный участок № 79</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нефти и газа имени Оразмаганбета Турмаганбетулы"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3, 4, 5А, 5Б, 6, 6А, 7, 12, 13, 14, 15 микрорайона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микрорайона "Астана".</w:t>
      </w:r>
    </w:p>
    <w:bookmarkStart w:name="z13" w:id="14"/>
    <w:p>
      <w:pPr>
        <w:spacing w:after="0"/>
        <w:ind w:left="0"/>
        <w:jc w:val="left"/>
      </w:pPr>
      <w:r>
        <w:rPr>
          <w:rFonts w:ascii="Times New Roman"/>
          <w:b/>
          <w:i w:val="false"/>
          <w:color w:val="000000"/>
        </w:rPr>
        <w:t xml:space="preserve"> Избирательный участок № 80</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1А, 2, 10, 11, 18, 19, 20, 21 микрорайона "Коктем".</w:t>
      </w:r>
    </w:p>
    <w:bookmarkStart w:name="z14" w:id="15"/>
    <w:p>
      <w:pPr>
        <w:spacing w:after="0"/>
        <w:ind w:left="0"/>
        <w:jc w:val="left"/>
      </w:pPr>
      <w:r>
        <w:rPr>
          <w:rFonts w:ascii="Times New Roman"/>
          <w:b/>
          <w:i w:val="false"/>
          <w:color w:val="000000"/>
        </w:rPr>
        <w:t xml:space="preserve"> Избирательный участок № 81</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7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22, 23, 24, 25, 25А, 26, 27, 32, 33, 50, 51 микрорайона "Коктем".</w:t>
      </w:r>
    </w:p>
    <w:bookmarkStart w:name="z15" w:id="16"/>
    <w:p>
      <w:pPr>
        <w:spacing w:after="0"/>
        <w:ind w:left="0"/>
        <w:jc w:val="left"/>
      </w:pPr>
      <w:r>
        <w:rPr>
          <w:rFonts w:ascii="Times New Roman"/>
          <w:b/>
          <w:i w:val="false"/>
          <w:color w:val="000000"/>
        </w:rPr>
        <w:t xml:space="preserve"> Избирательный участок № 82</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28а, 29, 29а, 30, 30а, 31, 31а, 39, 40, 41, 46, 47, 48, 49, 52, 53, 54 микрорайона "Коктем"; все дома по улице Жумаханбета Кайырова.</w:t>
      </w:r>
    </w:p>
    <w:bookmarkStart w:name="z16" w:id="17"/>
    <w:p>
      <w:pPr>
        <w:spacing w:after="0"/>
        <w:ind w:left="0"/>
        <w:jc w:val="left"/>
      </w:pPr>
      <w:r>
        <w:rPr>
          <w:rFonts w:ascii="Times New Roman"/>
          <w:b/>
          <w:i w:val="false"/>
          <w:color w:val="000000"/>
        </w:rPr>
        <w:t xml:space="preserve"> Избирательный участок № 83</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правое крыло, государственное учреждение "Средняя школа № 8 имени Кашагана Куржиманулы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55, 56, 57, 58 микрорайона "Коктем"; дома №№ 63, 73, 74, 75 микрорайона "Оркен".</w:t>
      </w:r>
    </w:p>
    <w:bookmarkStart w:name="z17" w:id="18"/>
    <w:p>
      <w:pPr>
        <w:spacing w:after="0"/>
        <w:ind w:left="0"/>
        <w:jc w:val="left"/>
      </w:pPr>
      <w:r>
        <w:rPr>
          <w:rFonts w:ascii="Times New Roman"/>
          <w:b/>
          <w:i w:val="false"/>
          <w:color w:val="000000"/>
        </w:rPr>
        <w:t xml:space="preserve"> Избирательный участок № 84</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коммунальное казенное предприятие на праве оперативного управление отдела образования города Жанаозен "Дом творчества школьников".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28, 31, 34, 43, 44, 45, 54, 56, 57, 58, 61, 62 микрорайона "Оркен".</w:t>
      </w:r>
    </w:p>
    <w:bookmarkStart w:name="z18" w:id="19"/>
    <w:p>
      <w:pPr>
        <w:spacing w:after="0"/>
        <w:ind w:left="0"/>
        <w:jc w:val="left"/>
      </w:pPr>
      <w:r>
        <w:rPr>
          <w:rFonts w:ascii="Times New Roman"/>
          <w:b/>
          <w:i w:val="false"/>
          <w:color w:val="000000"/>
        </w:rPr>
        <w:t xml:space="preserve"> Избирательный участок № 85</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"Оркен", государственное учреждение "Средняя школа № 10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 19, 20, 21, 22, 24, 25 микрорайона "Оркен"; все дома по улицам № 16, Нурсулу Каировой, Кусайына Шалабаева, Мектепбая Айтмамбетова, Диаса Жумашева микрорайона "Арай".</w:t>
      </w:r>
    </w:p>
    <w:bookmarkStart w:name="z19" w:id="20"/>
    <w:p>
      <w:pPr>
        <w:spacing w:after="0"/>
        <w:ind w:left="0"/>
        <w:jc w:val="left"/>
      </w:pPr>
      <w:r>
        <w:rPr>
          <w:rFonts w:ascii="Times New Roman"/>
          <w:b/>
          <w:i w:val="false"/>
          <w:color w:val="000000"/>
        </w:rPr>
        <w:t xml:space="preserve"> Избирательный участок № 86</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"Бостандык", государственное коммунальное казенное предприятие на праве оперативного управление "Детская музыкальная школа имени Мурата Оскенбаева".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рядом со зданием Мунайбазы; дома №№ с 1 по 17 по улице Мунайши; все дома расположенные на территории микрорайона "Мунайлы", микрорайона "Шанырак" по улице Губкина; дома №№ с 1 по 7 по улице Абая микрорайона "Шанырак"; все дома по улицам Мендуллы Губайдуллина, Сатыбая Кылышбаева, Калидоллы Нургалиева, Орынбая Бердигожина, Дмитрия Клинчева, Мейрамгали Бисекенова, Бигениша Абылханова, Битима Кыдырбаева, Дуйсенбая Бисекенова, Конай батыра, № 9а, Сагынтая Ыскакова, Куангали Сарбопеева микрорайона "Мунайлы"; все дома по улицам Гарифоллы Кайсагалиева, Алии Молдагуловой, Маншук Маметовой, Ишаката Кыдыргалиева, Избергена Курбанбаева, Шегем Кобен би, Байдеша Нурбаева, Шернияза Махамбетова, Амандыка Дилмаганбетова, Куиши Коныр, Акпан батыра, Саламата Мукашева, Асау Барака, Салима Салахиева, Шыгыса Кожаева, Фани Катпашева, Кыдырша Ата, Орынгали Нурмаганбетова, Атакозы Айткулулы, Танима Байдалиевой микрорайона "Бостандык".</w:t>
      </w:r>
    </w:p>
    <w:bookmarkStart w:name="z20" w:id="21"/>
    <w:p>
      <w:pPr>
        <w:spacing w:after="0"/>
        <w:ind w:left="0"/>
        <w:jc w:val="left"/>
      </w:pPr>
      <w:r>
        <w:rPr>
          <w:rFonts w:ascii="Times New Roman"/>
          <w:b/>
          <w:i w:val="false"/>
          <w:color w:val="000000"/>
        </w:rPr>
        <w:t xml:space="preserve"> Избирательный участок № 87</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Ң, 3, 4, 5, 6, 7, 10, 12, 13, 16, 17, 18, 23, 38, 39, 40, 41, 42/1, 42/2 микрорайона "Самал".</w:t>
      </w:r>
    </w:p>
    <w:bookmarkStart w:name="z21" w:id="22"/>
    <w:p>
      <w:pPr>
        <w:spacing w:after="0"/>
        <w:ind w:left="0"/>
        <w:jc w:val="left"/>
      </w:pPr>
      <w:r>
        <w:rPr>
          <w:rFonts w:ascii="Times New Roman"/>
          <w:b/>
          <w:i w:val="false"/>
          <w:color w:val="000000"/>
        </w:rPr>
        <w:t xml:space="preserve"> Избирательный участок № 88</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"Самал", государственное учреждение "Средняя школа № 6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8, 9, 25, 28, 29, 30, 31, 32, 33, 34, 35, 36, 37 микрорайона "Самал"; дом №1 микрорайона "Оркен".</w:t>
      </w:r>
    </w:p>
    <w:bookmarkStart w:name="z22" w:id="23"/>
    <w:p>
      <w:pPr>
        <w:spacing w:after="0"/>
        <w:ind w:left="0"/>
        <w:jc w:val="left"/>
      </w:pPr>
      <w:r>
        <w:rPr>
          <w:rFonts w:ascii="Times New Roman"/>
          <w:b/>
          <w:i w:val="false"/>
          <w:color w:val="000000"/>
        </w:rPr>
        <w:t xml:space="preserve"> Избирательный участок № 89</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3А, здание дома культуры "Мунайшы" государственного коммунального казенного предприятия "Онер"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 9, 10, 11, 12 микрорайона 3А; дома №№ 11, 14, 15, 19, 20, 21, 22, 24, 26, 27 микрорайона "Самал".</w:t>
      </w:r>
    </w:p>
    <w:bookmarkStart w:name="z23" w:id="24"/>
    <w:p>
      <w:pPr>
        <w:spacing w:after="0"/>
        <w:ind w:left="0"/>
        <w:jc w:val="left"/>
      </w:pPr>
      <w:r>
        <w:rPr>
          <w:rFonts w:ascii="Times New Roman"/>
          <w:b/>
          <w:i w:val="false"/>
          <w:color w:val="000000"/>
        </w:rPr>
        <w:t xml:space="preserve"> Избирательный участок № 90</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"Шанырак", государственное учреждение "Средняя школа № 1 имени Т. Алиева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 22, 24, 25, 26, 27, 28, 29, 30, 35, 36, 37, 38, 43, 44/1, 46/1, 46/2 микрорайона "Шанырак".</w:t>
      </w:r>
    </w:p>
    <w:bookmarkStart w:name="z24" w:id="25"/>
    <w:p>
      <w:pPr>
        <w:spacing w:after="0"/>
        <w:ind w:left="0"/>
        <w:jc w:val="left"/>
      </w:pPr>
      <w:r>
        <w:rPr>
          <w:rFonts w:ascii="Times New Roman"/>
          <w:b/>
          <w:i w:val="false"/>
          <w:color w:val="000000"/>
        </w:rPr>
        <w:t xml:space="preserve"> Избирательный участок № 91</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микрорайон "Шанырак", государственное учреждение "Средняя школа № 3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 3, 4, 5, 6, 7, 8, 11, 12, 14, 15, 16, 17, 18, 19, 50, 51, 53, 54, 55, 56; улицы Достык, Губкина, Бейбитшилик, Курбанова, Оразакова, Рахмета Отесинова; все жилые дома, расположенные в здании бывшего Мангистауского предприятия электрических сетей микрорайона "Шанырак"; дома №№ с 8 по 61 по улице Абая микрорайона "Шанырак"; дома №№ с 18 по 44 по улице Мунайшы.</w:t>
      </w:r>
    </w:p>
    <w:bookmarkStart w:name="z25" w:id="26"/>
    <w:p>
      <w:pPr>
        <w:spacing w:after="0"/>
        <w:ind w:left="0"/>
        <w:jc w:val="left"/>
      </w:pPr>
      <w:r>
        <w:rPr>
          <w:rFonts w:ascii="Times New Roman"/>
          <w:b/>
          <w:i w:val="false"/>
          <w:color w:val="000000"/>
        </w:rPr>
        <w:t xml:space="preserve"> Избирательный участок № 92</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больничный городок, государственное коммунальное казенное предприятие "Жанаозенская городская поликлиника № 2" Управление здравоохранения Мангистауской области.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стационарные лечебно-профилактические учреждения: центральная городская больница, городской родильный дом, дермато-венерологическое отделение, городская туберкулезная больница, городская детская больница, ТОО "Медицина", ТОО "Медикер", ТОО "Жалымбетов"; изолятор временного содержания при департаменте внутренних дел; войсковая часть 2018 пограничная комендатура расположенные в городе Жанаозен.</w:t>
      </w:r>
    </w:p>
    <w:bookmarkStart w:name="z26" w:id="27"/>
    <w:p>
      <w:pPr>
        <w:spacing w:after="0"/>
        <w:ind w:left="0"/>
        <w:jc w:val="left"/>
      </w:pPr>
      <w:r>
        <w:rPr>
          <w:rFonts w:ascii="Times New Roman"/>
          <w:b/>
          <w:i w:val="false"/>
          <w:color w:val="000000"/>
        </w:rPr>
        <w:t xml:space="preserve"> Избирательный участок № 93</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"Начальная общеобразовательная школа № 12".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 2, 3, 4, 5, 6, 7, 8/9, 10, 11, 12, 13, 14/15, 16/17 микрорайона "Шугыла".</w:t>
      </w:r>
    </w:p>
    <w:bookmarkStart w:name="z27" w:id="28"/>
    <w:p>
      <w:pPr>
        <w:spacing w:after="0"/>
        <w:ind w:left="0"/>
        <w:jc w:val="left"/>
      </w:pPr>
      <w:r>
        <w:rPr>
          <w:rFonts w:ascii="Times New Roman"/>
          <w:b/>
          <w:i w:val="false"/>
          <w:color w:val="000000"/>
        </w:rPr>
        <w:t xml:space="preserve"> Избирательный участок № 94</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коммунальное предприятие на праве хозяйственного ведения "Мангистауский областной медицинский колледж" управления здравоохранения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21А, 21Б, 23А, 23Б, 24А, 25, 27, 28, 29, 30, 31, 32, 33, 34, 35 микрорайона "Шугыла".</w:t>
      </w:r>
    </w:p>
    <w:bookmarkStart w:name="z28" w:id="29"/>
    <w:p>
      <w:pPr>
        <w:spacing w:after="0"/>
        <w:ind w:left="0"/>
        <w:jc w:val="left"/>
      </w:pPr>
      <w:r>
        <w:rPr>
          <w:rFonts w:ascii="Times New Roman"/>
          <w:b/>
          <w:i w:val="false"/>
          <w:color w:val="000000"/>
        </w:rPr>
        <w:t xml:space="preserve"> Избирательный участок № 95</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"Шугыла", Государственное учреждение "Средняя школа № 2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дома №№ 18/19, 20, 21, 22, 23, 24/26, 36, 37, 38, 40, 42, 43, 44, 45, 46, 47, 48, 49, 50, 51, 52, 53, 54, 55 микрорайона "Шугыла".</w:t>
      </w:r>
    </w:p>
    <w:bookmarkStart w:name="z29" w:id="30"/>
    <w:p>
      <w:pPr>
        <w:spacing w:after="0"/>
        <w:ind w:left="0"/>
        <w:jc w:val="left"/>
      </w:pPr>
      <w:r>
        <w:rPr>
          <w:rFonts w:ascii="Times New Roman"/>
          <w:b/>
          <w:i w:val="false"/>
          <w:color w:val="000000"/>
        </w:rPr>
        <w:t xml:space="preserve"> Избирательный участок № 96</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"Рахат", государственное коммунальное казенное предприятие на праве оперативного управление детский сад № 13 "Акмарал"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микрорайоне "Рауан"; все дома по улицам Омара Бисалиева, Бокен би, улица № 3, расположенные в районе товарищества с ограниченной ответственностью "Жанаозенский молочный завод" микрорайона "Аксу" села Рахат.</w:t>
      </w:r>
    </w:p>
    <w:bookmarkStart w:name="z30" w:id="31"/>
    <w:p>
      <w:pPr>
        <w:spacing w:after="0"/>
        <w:ind w:left="0"/>
        <w:jc w:val="left"/>
      </w:pPr>
      <w:r>
        <w:rPr>
          <w:rFonts w:ascii="Times New Roman"/>
          <w:b/>
          <w:i w:val="false"/>
          <w:color w:val="000000"/>
        </w:rPr>
        <w:t xml:space="preserve"> Избирательный участок № 97</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Кызылсай, государственное учреждение "Средняя школа № 4 имени Сугира Бегендикулы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расположенные в селе Кызылсай.</w:t>
      </w:r>
    </w:p>
    <w:bookmarkStart w:name="z31" w:id="32"/>
    <w:p>
      <w:pPr>
        <w:spacing w:after="0"/>
        <w:ind w:left="0"/>
        <w:jc w:val="left"/>
      </w:pPr>
      <w:r>
        <w:rPr>
          <w:rFonts w:ascii="Times New Roman"/>
          <w:b/>
          <w:i w:val="false"/>
          <w:color w:val="000000"/>
        </w:rPr>
        <w:t xml:space="preserve"> Избирательный участок № 98</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микрорайон "Коктем", улица Коскулакова, государственное коммунальное казенное предприятие "Детско-юношеская спортивная школа № 2 города Жанаозен" Управления физической культуры и спорта Мангистауской области.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Нургисы Тлендиева микрорайона "Аксу" села Рахат; все дома по улицам Саяжай, Балауса, Гулдер, Гулмайса, Байшешек микрорайона "Рахат" села Рахат.</w:t>
      </w:r>
    </w:p>
    <w:bookmarkStart w:name="z32" w:id="33"/>
    <w:p>
      <w:pPr>
        <w:spacing w:after="0"/>
        <w:ind w:left="0"/>
        <w:jc w:val="left"/>
      </w:pPr>
      <w:r>
        <w:rPr>
          <w:rFonts w:ascii="Times New Roman"/>
          <w:b/>
          <w:i w:val="false"/>
          <w:color w:val="000000"/>
        </w:rPr>
        <w:t xml:space="preserve"> Избирательный участок № 99</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улице Отепа Балгымбаева; все дома по улицам Жемисти, Лалагул, Алмалы, Кокорай, Самал микрорайона "Рахат" села Рахат.</w:t>
      </w:r>
    </w:p>
    <w:bookmarkStart w:name="z33" w:id="34"/>
    <w:p>
      <w:pPr>
        <w:spacing w:after="0"/>
        <w:ind w:left="0"/>
        <w:jc w:val="left"/>
      </w:pPr>
      <w:r>
        <w:rPr>
          <w:rFonts w:ascii="Times New Roman"/>
          <w:b/>
          <w:i w:val="false"/>
          <w:color w:val="000000"/>
        </w:rPr>
        <w:t xml:space="preserve"> Избирательный участок № 100</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w:t>
      </w:r>
      <w:r>
        <w:rPr>
          <w:rFonts w:ascii="Times New Roman"/>
          <w:b w:val="false"/>
          <w:i w:val="false"/>
          <w:color w:val="000000"/>
          <w:sz w:val="28"/>
        </w:rPr>
        <w:t xml:space="preserve"> село Рахат, микрорайон "Аксу", государственное учреждение "Средняя школа № 15"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Сандугаш, Кызгалдак микрорайона "Рахат" села Рахат; дома по улице Тукибая Айдарова; все дома по улицам Отепкали Тажигалиева, Абылхайыр хана, Жарылгасына Даутова, Мурата Кайырлиева, Толегена Кагазова, Алексея Павловича Еремина, Маршала Абдыхалыкова микрорайона "Аксу" села Рахат.</w:t>
      </w:r>
    </w:p>
    <w:bookmarkStart w:name="z34" w:id="35"/>
    <w:p>
      <w:pPr>
        <w:spacing w:after="0"/>
        <w:ind w:left="0"/>
        <w:jc w:val="left"/>
      </w:pPr>
      <w:r>
        <w:rPr>
          <w:rFonts w:ascii="Times New Roman"/>
          <w:b/>
          <w:i w:val="false"/>
          <w:color w:val="000000"/>
        </w:rPr>
        <w:t xml:space="preserve"> Избирательный участок № 101</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государственное учреждение "Средняя школа № 18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Ерменбет би, Аккетик, Кызылкум, Мухтара Ауезова, Смагула Сейтказиева, Едилхана Таймасова, Басыгара Турниязулы, микрорайона "Аксу" села Рахат.</w:t>
      </w:r>
    </w:p>
    <w:bookmarkStart w:name="z35" w:id="36"/>
    <w:p>
      <w:pPr>
        <w:spacing w:after="0"/>
        <w:ind w:left="0"/>
        <w:jc w:val="left"/>
      </w:pPr>
      <w:r>
        <w:rPr>
          <w:rFonts w:ascii="Times New Roman"/>
          <w:b/>
          <w:i w:val="false"/>
          <w:color w:val="000000"/>
        </w:rPr>
        <w:t xml:space="preserve"> Избирательный участок № 102</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"Аксу", улица № 9в, товарищество с ограниченной ответственностью "Жанаозенский политехнический колледж".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Сауыскана, Бауыржана Момышулы, Маната, Жосалы, Устюрт, Женис микрорайона "Аксу" села Рахат.</w:t>
      </w:r>
    </w:p>
    <w:bookmarkStart w:name="z36" w:id="37"/>
    <w:p>
      <w:pPr>
        <w:spacing w:after="0"/>
        <w:ind w:left="0"/>
        <w:jc w:val="left"/>
      </w:pPr>
      <w:r>
        <w:rPr>
          <w:rFonts w:ascii="Times New Roman"/>
          <w:b/>
          <w:i w:val="false"/>
          <w:color w:val="000000"/>
        </w:rPr>
        <w:t xml:space="preserve"> Избирательный участок № 103</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"Жулдыз", государственное учреждение "Средняя школа № 21"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микрорайона "Жулдыз" села Рахат.</w:t>
      </w:r>
    </w:p>
    <w:bookmarkStart w:name="z37" w:id="38"/>
    <w:p>
      <w:pPr>
        <w:spacing w:after="0"/>
        <w:ind w:left="0"/>
        <w:jc w:val="left"/>
      </w:pPr>
      <w:r>
        <w:rPr>
          <w:rFonts w:ascii="Times New Roman"/>
          <w:b/>
          <w:i w:val="false"/>
          <w:color w:val="000000"/>
        </w:rPr>
        <w:t xml:space="preserve"> Избирательный участок № 104</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Центр: </w:t>
      </w:r>
      <w:r>
        <w:rPr>
          <w:rFonts w:ascii="Times New Roman"/>
          <w:b w:val="false"/>
          <w:i w:val="false"/>
          <w:color w:val="000000"/>
          <w:sz w:val="28"/>
        </w:rPr>
        <w:t>село Рахат, микрорайон "Мерей", коммунальное государственное учреждение "Средняя школа № 9 акимата города Жанаозен".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Граница:</w:t>
      </w:r>
      <w:r>
        <w:rPr>
          <w:rFonts w:ascii="Times New Roman"/>
          <w:b w:val="false"/>
          <w:i w:val="false"/>
          <w:color w:val="000000"/>
          <w:sz w:val="28"/>
        </w:rPr>
        <w:t xml:space="preserve"> все дома по улицам Матжан би, Шогыра Болтекулы микрорайона "Аксу" села Рахат; все дома по улицам микрорайона "Мерей" села Рахат; Республиканское государственное учреждение "Воинская часть 5548" Внутренних войск Министерства внутренних дел Республики Казахстан, Воинская часть 61981 Министерства Обороны Республики Казахстан, расположенные в городе Жанаозен; все производственные предприятия, расположенные в промышленной зоне.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