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f7ec97" w14:textId="cf7ec9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по вопросам регистрации актов гражданского состояния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31 декабря 2015 года № 411. Зарегистрировано Департаментом юстиции Мангистауской области 10 февраля 2016 года № 2966. Утратило силу постановлением акимата Мангистауской области от 8 апреля 2020 года № 54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Мангистауской области от 08.04.2020 </w:t>
      </w:r>
      <w:r>
        <w:rPr>
          <w:rFonts w:ascii="Times New Roman"/>
          <w:b w:val="false"/>
          <w:i w:val="false"/>
          <w:color w:val="ff0000"/>
          <w:sz w:val="28"/>
        </w:rPr>
        <w:t xml:space="preserve">№ 54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услугах",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рождения ребенка, в том числе внесение изменений, дополнений и исправлений в записи актов гражданского состояния";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повторных свидетельств или справок о регистрации актов гражданского состояния";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"Восстановление записей актов гражданского состояния";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смерти, в том числе внесение изменений, дополнений и исправлений в записи актов гражданского состояния";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состояния";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состояния";</w:t>
      </w:r>
    </w:p>
    <w:bookmarkEnd w:id="10"/>
    <w:bookmarkStart w:name="z58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"Аннулирование записей актов гражданского состояния".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 постановлением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акима Мангистауской области" (Рзаханов А.К.) обеспечить официальное опубликование данного постановления в информационно-правовой системе "Әділет" и в средствах массовой информации, размещение на интернет-ресурсе акимата Мангистауской области.</w:t>
      </w:r>
    </w:p>
    <w:bookmarkEnd w:id="12"/>
    <w:bookmarkStart w:name="z1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руководителя аппарата акима области Рзаханова А.К.</w:t>
      </w:r>
    </w:p>
    <w:bookmarkEnd w:id="13"/>
    <w:bookmarkStart w:name="z1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Айдарбаев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"СОГЛАСОВАНО"</w:t>
      </w:r>
    </w:p>
    <w:bookmarkStart w:name="z58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учреждения</w:t>
      </w:r>
    </w:p>
    <w:bookmarkEnd w:id="15"/>
    <w:bookmarkStart w:name="z58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"Аппарат акима Мангистауской области"</w:t>
      </w:r>
    </w:p>
    <w:bookmarkEnd w:id="16"/>
    <w:bookmarkStart w:name="z58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Рзаханов А.К.</w:t>
      </w:r>
    </w:p>
    <w:bookmarkEnd w:id="17"/>
    <w:bookmarkStart w:name="z59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 декабрь 2015 год.</w:t>
      </w:r>
      <w:r>
        <w:br/>
      </w:r>
    </w:p>
    <w:bookmarkEnd w:id="18"/>
    <w:bookmarkStart w:name="z59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государственного учреждения</w:t>
      </w:r>
    </w:p>
    <w:bookmarkEnd w:id="19"/>
    <w:bookmarkStart w:name="z59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"Актауский городской отдел регистрации</w:t>
      </w:r>
    </w:p>
    <w:bookmarkEnd w:id="20"/>
    <w:bookmarkStart w:name="z59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актов гражданского состояния"</w:t>
      </w:r>
    </w:p>
    <w:bookmarkEnd w:id="21"/>
    <w:bookmarkStart w:name="z59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Елемесова А.З.</w:t>
      </w:r>
    </w:p>
    <w:bookmarkEnd w:id="22"/>
    <w:bookmarkStart w:name="z59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 декабрь 2015 год.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декабрь 2015 года № 411</w:t>
            </w:r>
          </w:p>
        </w:tc>
      </w:tr>
    </w:tbl>
    <w:bookmarkStart w:name="z36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рождения ребенка, в том числе внесение изменений, дополнений и исправлений в записи актов гражданского состояния"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10.05.2017 </w:t>
      </w:r>
      <w:r>
        <w:rPr>
          <w:rFonts w:ascii="Times New Roman"/>
          <w:b w:val="false"/>
          <w:i w:val="false"/>
          <w:color w:val="ff0000"/>
          <w:sz w:val="28"/>
        </w:rPr>
        <w:t>№ 106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"Регистрация рождения ребенка,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(далее - МИО) районов и городов областного значения (далее - услугодатель).</w:t>
      </w:r>
    </w:p>
    <w:bookmarkEnd w:id="25"/>
    <w:bookmarkStart w:name="z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26"/>
    <w:bookmarkStart w:name="z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МИО районов и городов областного значения, города районного значения, акимы сел, сельских округов;</w:t>
      </w:r>
    </w:p>
    <w:bookmarkEnd w:id="27"/>
    <w:bookmarkStart w:name="z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Государственная корпорация "Правительство для граждан" (далее – Государственная корпорация);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постановления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услуги: свидетельство о рождении, повторное свидетельство о рождении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рождения ребенка, в том числе внесение изменений, дополнений и исправлений в записи актов гражданского состояния",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 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11374) (далее – Стандарт).</w:t>
      </w:r>
    </w:p>
    <w:bookmarkEnd w:id="30"/>
    <w:bookmarkStart w:name="z1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в "Личный кабинет" услугополучателя направляется уведомление о назначении даты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> настоящего Стандарта государственной услуги.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2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является:</w:t>
      </w:r>
    </w:p>
    <w:bookmarkEnd w:id="32"/>
    <w:bookmarkStart w:name="z1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услугополучателя;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регистрации рождения 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при обращении на портал – электронное заявление, удостоверенное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внесения изменений, дополнений и исправлений в актовую запись о рождении при обращении к услугодателю или в Государственную корпорацию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 xml:space="preserve">№ 238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34"/>
    <w:bookmarkStart w:name="z3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35"/>
    <w:bookmarkStart w:name="z3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осуществляет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36"/>
    <w:bookmarkStart w:name="z3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15(пятнадцати) минут. Результат - передает на рассмотрение руководителю услугодателя;</w:t>
      </w:r>
    </w:p>
    <w:bookmarkEnd w:id="37"/>
    <w:bookmarkStart w:name="z3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38"/>
    <w:bookmarkStart w:name="z3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 (одного) дня;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о рождении ребенка по истечении 3 (трех) рабочих дней со дня его рождения, государственная услуга оказывается в течение 6 (шести)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29 (двадцать девять) календарных дней, с уведомлением услугополучателя в течение 2 (двух)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–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(двадцать девять) календарных дней, с уведомлением услугополучателя в течение 2 (двух)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bookmarkStart w:name="z3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40"/>
    <w:bookmarkStart w:name="z3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 постановлением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5-1. В случае изменения анкетных данных ребенка достигшего десяти лет, дополнительно представляется его согласие в письменном виде.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5-1 в соответствии с постановлением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4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участвующих в процессе оказания государственной услуги: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43"/>
    <w:bookmarkStart w:name="z4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44"/>
    <w:bookmarkStart w:name="z4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осуществляет прием документов,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45"/>
    <w:bookmarkStart w:name="z4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15(пятнадцати) минут;</w:t>
      </w:r>
    </w:p>
    <w:bookmarkEnd w:id="46"/>
    <w:bookmarkStart w:name="z5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минут;</w:t>
      </w:r>
    </w:p>
    <w:bookmarkEnd w:id="47"/>
    <w:bookmarkStart w:name="z5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  1 (одного) дня;</w:t>
      </w:r>
    </w:p>
    <w:bookmarkEnd w:id="48"/>
    <w:bookmarkStart w:name="z7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подачи заявления о рождении ребенка по истечении 3 (трех) рабочих дней со дня его рождения, государственная услуга оказывается в течение 6 (шести) календарных дней; </w:t>
      </w:r>
    </w:p>
    <w:bookmarkEnd w:id="49"/>
    <w:bookmarkStart w:name="z8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29 (двадцать девять) календарных дней, с уведомлением услугополучателя в течение 2 (двух) календарных дней с момента продления срока рассмотрения;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–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(двадцать девять) календарных дней, с уведомлением услугополучателя в течение 2 (двух) календарных дней.</w:t>
      </w:r>
    </w:p>
    <w:bookmarkStart w:name="z5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</w:t>
      </w:r>
    </w:p>
    <w:bookmarkEnd w:id="51"/>
    <w:bookmarkStart w:name="z5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изменениями, внесенным постановлением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5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53"/>
    <w:bookmarkStart w:name="z5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54"/>
    <w:bookmarkStart w:name="z5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 номера и даты приема запроса;</w:t>
      </w:r>
    </w:p>
    <w:bookmarkEnd w:id="55"/>
    <w:bookmarkStart w:name="z5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56"/>
    <w:bookmarkStart w:name="z5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наименований приложенных документов;</w:t>
      </w:r>
    </w:p>
    <w:bookmarkEnd w:id="57"/>
    <w:bookmarkStart w:name="z6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58"/>
    <w:bookmarkStart w:name="z6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Государственной корпорации, принявшего заявление на оформление документов;</w:t>
      </w:r>
    </w:p>
    <w:bookmarkEnd w:id="59"/>
    <w:bookmarkStart w:name="z6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bookmarkEnd w:id="60"/>
    <w:bookmarkStart w:name="z6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Стандарта государственной услуги;</w:t>
      </w:r>
    </w:p>
    <w:bookmarkEnd w:id="61"/>
    <w:bookmarkStart w:name="z6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bookmarkEnd w:id="62"/>
    <w:bookmarkStart w:name="z6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собирает документы, составляет реестр и передает документы через курьера Государственной корпорации в канцелярию услугодателя в течение 1 (одного) рабочего дня. Результат – передача документов;</w:t>
      </w:r>
    </w:p>
    <w:bookmarkEnd w:id="63"/>
    <w:bookmarkStart w:name="z6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bookmarkEnd w:id="64"/>
    <w:bookmarkStart w:name="z67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65"/>
    <w:bookmarkStart w:name="z68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</w:t>
      </w:r>
    </w:p>
    <w:bookmarkEnd w:id="66"/>
    <w:bookmarkStart w:name="z69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подачи заявления о рождении ребенка по истечении трех рабочих дней со дня его рождения, государственная услуга оказывается в течение 15 (пятнадцати) календарных дней;</w:t>
      </w:r>
    </w:p>
    <w:bookmarkEnd w:id="67"/>
    <w:bookmarkStart w:name="z70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 Результат – передает на подпись и проставление гербовой печати руководителю услугодателя;</w:t>
      </w:r>
    </w:p>
    <w:bookmarkEnd w:id="68"/>
    <w:bookmarkStart w:name="z71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69"/>
    <w:bookmarkStart w:name="z72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курьеру Государственной корпорации на основании реестра. Результат – регистрирует и передает результат государственной услуги;</w:t>
      </w:r>
    </w:p>
    <w:bookmarkEnd w:id="70"/>
    <w:bookmarkStart w:name="z7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курьер Государственной корпорации передает результат государственной услуги в сектор выдачи документов Государственной корпорации в течение 1 (одного) рабочего дня. Результат – передает результат государственной услуги;</w:t>
      </w:r>
    </w:p>
    <w:bookmarkEnd w:id="71"/>
    <w:bookmarkStart w:name="z74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сектор выдачи документов Государственной корпорации передает результат государственной услуги услугополучателю в течение того же дня. Результат – выдает результат государственной услуги.</w:t>
      </w:r>
    </w:p>
    <w:bookmarkEnd w:id="72"/>
    <w:bookmarkStart w:name="z75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функционального взаимодействия при оказании государственной услуги через портал:</w:t>
      </w:r>
    </w:p>
    <w:bookmarkEnd w:id="73"/>
    <w:bookmarkStart w:name="z7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74"/>
    <w:bookmarkStart w:name="z77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75"/>
    <w:bookmarkStart w:name="z59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76"/>
    <w:bookmarkStart w:name="z59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77"/>
    <w:bookmarkStart w:name="z59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bookmarkEnd w:id="78"/>
    <w:bookmarkStart w:name="z59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79"/>
    <w:bookmarkStart w:name="z60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bookmarkEnd w:id="80"/>
    <w:bookmarkStart w:name="z60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 услугодателем;</w:t>
      </w:r>
    </w:p>
    <w:bookmarkEnd w:id="81"/>
    <w:bookmarkStart w:name="z60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bookmarkEnd w:id="82"/>
    <w:bookmarkStart w:name="z60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83"/>
    <w:bookmarkStart w:name="z60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bookmarkEnd w:id="84"/>
    <w:bookmarkStart w:name="z60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5"/>
    <w:bookmarkStart w:name="z60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86"/>
    <w:bookmarkStart w:name="z60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интернет-ресурсе услугодателя.</w:t>
      </w:r>
    </w:p>
    <w:bookmarkEnd w:id="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рождения ребенка, 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рождения ребенка, 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иисправлений в записи актов гражданского состояния"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услуги"Регистрация рождения ребенка,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акимата Мангистауской области от 16.04.2018 </w:t>
      </w:r>
      <w:r>
        <w:rPr>
          <w:rFonts w:ascii="Times New Roman"/>
          <w:b w:val="false"/>
          <w:i w:val="false"/>
          <w:color w:val="ff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bookmarkStart w:name="z32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10.05.2017 </w:t>
      </w:r>
      <w:r>
        <w:rPr>
          <w:rFonts w:ascii="Times New Roman"/>
          <w:b w:val="false"/>
          <w:i w:val="false"/>
          <w:color w:val="ff0000"/>
          <w:sz w:val="28"/>
        </w:rPr>
        <w:t>№ 106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bookmarkStart w:name="z4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9"/>
    <w:bookmarkStart w:name="z44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"Регистрация заключения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(далее - МИО) районов и городов областного значения (далее - услугодатель).</w:t>
      </w:r>
    </w:p>
    <w:bookmarkEnd w:id="90"/>
    <w:bookmarkStart w:name="z2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91"/>
    <w:bookmarkStart w:name="z2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МИО районов и городов областного значения, города районного значения, акимы сел, сельских округов;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www.egov.kz.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постановления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услуги: свидетельство о государственной регистрации заключения брака (супружества), повторное свидетельство о заключении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стандарта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11374) (далее – Стандарт).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государственной регистрации заключения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>настоящего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44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является:</w:t>
      </w:r>
    </w:p>
    <w:bookmarkEnd w:id="95"/>
    <w:bookmarkStart w:name="z3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регистрации заключения брака при обращении к услугодателю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96"/>
    <w:bookmarkStart w:name="z3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обоих лиц, вступающих в брак;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снижения брачного (супружеского) возраста установленного законодательством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внесения изменений, дополнений и исправлений в актовую запись о браке (супружестве)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98"/>
    <w:bookmarkStart w:name="z45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99"/>
    <w:bookmarkStart w:name="z45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журнале. Результат - передает их услугодателю;</w:t>
      </w:r>
    </w:p>
    <w:bookmarkEnd w:id="100"/>
    <w:bookmarkStart w:name="z45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информационной системе "Запись актов гражданского состояния" (далее – ИС "ЗАГС") в течение 20 (двадцати) минут. Результат - передает на рассмотрение руководителю услугодателя;</w:t>
      </w:r>
    </w:p>
    <w:bookmarkEnd w:id="101"/>
    <w:bookmarkStart w:name="z45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минут. Результат – передает на исполнение;</w:t>
      </w:r>
    </w:p>
    <w:bookmarkEnd w:id="102"/>
    <w:bookmarkStart w:name="z45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по истечение месяца со дня подачи заявления (день приема не входит в срок оказания государственной услуги)  регистрирует заключение брака (супружества), либо выдает мотивированный ответ об отказе;</w:t>
      </w:r>
    </w:p>
    <w:bookmarkEnd w:id="103"/>
    <w:bookmarkStart w:name="z88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формирует актовую запись, регистрирует в ИС "ЗАГС" и распечатывает соответствующее свидетельство;</w:t>
      </w:r>
    </w:p>
    <w:bookmarkEnd w:id="104"/>
    <w:bookmarkStart w:name="z89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регистрацию заключения брака (супружества) в торжественной либо неторжественной обстановке.</w:t>
      </w:r>
    </w:p>
    <w:bookmarkEnd w:id="105"/>
    <w:bookmarkStart w:name="z90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необходимости направляет запросы в государственные органы.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дней;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сформированное свидетельство руководителю услугодателя;</w:t>
      </w:r>
    </w:p>
    <w:bookmarkStart w:name="z46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свидетельство и проставляет гербовую печать. Результат – подписывает результат государственной услуги и передает ответственному исполнителю услугодателя;</w:t>
      </w:r>
    </w:p>
    <w:bookmarkEnd w:id="107"/>
    <w:bookmarkStart w:name="z46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регистрирует свидетельство и передает под роспись услугополучателю. Результат – выдает свидетельство.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 постановлением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46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услугодателя, участвующих в процессе оказания государственной услуги:</w:t>
      </w:r>
    </w:p>
    <w:bookmarkEnd w:id="109"/>
    <w:bookmarkStart w:name="z4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исполнительуслугодателя;</w:t>
      </w:r>
    </w:p>
    <w:bookmarkEnd w:id="110"/>
    <w:bookmarkStart w:name="z4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0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112"/>
    <w:bookmarkStart w:name="z471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113"/>
    <w:bookmarkStart w:name="z472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114"/>
    <w:bookmarkStart w:name="z47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осуществляет их прием, выдает услугополучателю копию зявления с отметкой о регистрации с указанием даты и времени приема пакета документов и регистрирует заявление в журнале регистраций заявлений и в ИС "ЗАГС" в течение 20 (двадцати) минут;</w:t>
      </w:r>
    </w:p>
    <w:bookmarkEnd w:id="115"/>
    <w:bookmarkStart w:name="z474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минут;</w:t>
      </w:r>
    </w:p>
    <w:bookmarkEnd w:id="116"/>
    <w:bookmarkStart w:name="z47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по истечение месяца со дня подачи заявления (день приема не входит в срок оказания государственной услуги)  регистрирует заключение брака (супружества), либо выдает мотивированный ответ об отказе;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формирует актовую запись, регистрирует в ИС "ЗАГС" и распечатывает соответствующее свидетельство;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регистрацию заключения брака (супружества) в торжественной либо неторжественной обстановке.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необходимости направляет запросы в государственные органы.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дней;</w:t>
      </w:r>
    </w:p>
    <w:bookmarkStart w:name="z48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свидетельство и проставляет гербовую печать;</w:t>
      </w:r>
    </w:p>
    <w:bookmarkEnd w:id="118"/>
    <w:bookmarkStart w:name="z48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регистрирует свидетельство и передает под роспись услугополучателю. Результат – выдает свидетельство.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изменениями, внесенным постановлением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482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функционального взаимодействия при оказании государственнойуслуги через портал:</w:t>
      </w:r>
    </w:p>
    <w:bookmarkEnd w:id="120"/>
    <w:bookmarkStart w:name="z483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121"/>
    <w:bookmarkStart w:name="z484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первымуслугополучателем ИИН и пароля (процесс авторизации) на портале для получения услуги;</w:t>
      </w:r>
    </w:p>
    <w:bookmarkEnd w:id="122"/>
    <w:bookmarkStart w:name="z48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первомуслугополучателе через ИИН и пароль;</w:t>
      </w:r>
    </w:p>
    <w:bookmarkEnd w:id="123"/>
    <w:bookmarkStart w:name="z486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первого услугополучателя;</w:t>
      </w:r>
    </w:p>
    <w:bookmarkEnd w:id="124"/>
    <w:bookmarkStart w:name="z487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первым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25"/>
    <w:bookmarkStart w:name="z488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через платежный шлюз электронного правительства (далее – ПШЭП);</w:t>
      </w:r>
    </w:p>
    <w:bookmarkEnd w:id="126"/>
    <w:bookmarkStart w:name="z489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выбор первым услугополучателем регистрационного свидетельства ЭЦП для удостоверения (подписания) запроса;</w:t>
      </w:r>
    </w:p>
    <w:bookmarkEnd w:id="127"/>
    <w:bookmarkStart w:name="z490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28"/>
    <w:bookmarkStart w:name="z491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формирование сообщения об отказе в запрашиваемой услуге в связи с неподтверждением подлинности ЭЦП первого услугополучателя;</w:t>
      </w:r>
    </w:p>
    <w:bookmarkEnd w:id="129"/>
    <w:bookmarkStart w:name="z492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</w:p>
    <w:bookmarkEnd w:id="130"/>
    <w:bookmarkStart w:name="z493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анулирован;</w:t>
      </w:r>
    </w:p>
    <w:bookmarkEnd w:id="131"/>
    <w:bookmarkStart w:name="z494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</w:p>
    <w:bookmarkEnd w:id="132"/>
    <w:bookmarkStart w:name="z495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ввод вторым услугополучателем ИИН и пароля (процесс авторизации) на портале для получения услуги;</w:t>
      </w:r>
    </w:p>
    <w:bookmarkEnd w:id="133"/>
    <w:bookmarkStart w:name="z49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3 – проверка на портале подлинности данных о втором зарегистрированном услугополучателе через ИИН и пароль;</w:t>
      </w:r>
    </w:p>
    <w:bookmarkEnd w:id="134"/>
    <w:bookmarkStart w:name="z49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формирование порталом сообщения об отказе в авторизации в связи с имеющимися нарушениями в данных второго услугополучателя;</w:t>
      </w:r>
    </w:p>
    <w:bookmarkEnd w:id="135"/>
    <w:bookmarkStart w:name="z49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–вход в "личный кабинет" второго услугополучателя для заполнения электронного документа (запроса);</w:t>
      </w:r>
    </w:p>
    <w:bookmarkEnd w:id="136"/>
    <w:bookmarkStart w:name="z49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ИС "ЗАГС" для обработки услугодателем;</w:t>
      </w:r>
    </w:p>
    <w:bookmarkEnd w:id="137"/>
    <w:bookmarkStart w:name="z50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условие 4 – проверка (обработка) услугодателем соответствия приложенных услугополучателями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bookmarkEnd w:id="138"/>
    <w:bookmarkStart w:name="z50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12 – формирование сообщения об отказе в запрашиваемой услуге в связи с имеющимися нарушениями в документах услугополучателей;</w:t>
      </w:r>
    </w:p>
    <w:bookmarkEnd w:id="139"/>
    <w:bookmarkStart w:name="z50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13 – получение услугополучателями результата государственной услуги, сформированного порталом.</w:t>
      </w:r>
    </w:p>
    <w:bookmarkEnd w:id="140"/>
    <w:bookmarkStart w:name="z50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41"/>
    <w:bookmarkStart w:name="z50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заключения брака (супружества),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изменений, дополнений и 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</w:t>
      </w:r>
      <w:r>
        <w:rPr>
          <w:rFonts w:ascii="Times New Roman"/>
          <w:b/>
          <w:i w:val="false"/>
          <w:color w:val="000000"/>
          <w:sz w:val="28"/>
        </w:rPr>
        <w:t>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"Регистрация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брака(супружества), в том числе внесение 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 гражданского состояния"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заключения брака (супружества),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акимата Мангистауской области от 16.04.2018 </w:t>
      </w:r>
      <w:r>
        <w:rPr>
          <w:rFonts w:ascii="Times New Roman"/>
          <w:b w:val="false"/>
          <w:i w:val="false"/>
          <w:color w:val="ff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bookmarkStart w:name="z373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повторных свидетельств или справок о регистрации актов гражданского состояния"</w:t>
      </w:r>
    </w:p>
    <w:bookmarkEnd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10.05.2017 </w:t>
      </w:r>
      <w:r>
        <w:rPr>
          <w:rFonts w:ascii="Times New Roman"/>
          <w:b w:val="false"/>
          <w:i w:val="false"/>
          <w:color w:val="ff0000"/>
          <w:sz w:val="28"/>
        </w:rPr>
        <w:t>№ 106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9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повторных свидетельств или справок о регистрации актов гражданского состояния" (далее – государственная услуга) оказывается местными исполнительными органами (далее МИО) районов и городов областного значения (далее - услугодатель).</w:t>
      </w:r>
    </w:p>
    <w:bookmarkEnd w:id="144"/>
    <w:bookmarkStart w:name="z9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145"/>
    <w:bookmarkStart w:name="z9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46"/>
    <w:bookmarkStart w:name="z9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правительства": www.egov.kz (далее – портал). </w:t>
      </w:r>
    </w:p>
    <w:bookmarkEnd w:id="147"/>
    <w:bookmarkStart w:name="z9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истребовании повторных свидетельств или справок о регистрации актов гражданского состояния из зарубежья необходимо обращаться к услугодателю.</w:t>
      </w:r>
    </w:p>
    <w:bookmarkEnd w:id="148"/>
    <w:bookmarkStart w:name="z9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1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постановления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услуги: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Государственной корпорации – выдача повторного свидетельства или справки о регистрации актов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повторных свидетельств или справок о регистрации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за№ 11374)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портале: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получении повторного свидетельства – уведомление о приеме электронного заявления,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справок о регистрации актов гражданского состояния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0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является: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- заявление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08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Перечень структурных подразделений услугодателя, участвующих в процессе оказания государственной услуги:</w:t>
      </w:r>
    </w:p>
    <w:bookmarkEnd w:id="152"/>
    <w:bookmarkStart w:name="z109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53"/>
    <w:bookmarkStart w:name="z110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54"/>
    <w:bookmarkStart w:name="z111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155"/>
    <w:bookmarkStart w:name="z112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инспектор Государственной корпорации;</w:t>
      </w:r>
    </w:p>
    <w:bookmarkEnd w:id="156"/>
    <w:bookmarkStart w:name="z113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накопительный сектор Государственной корпорации;</w:t>
      </w:r>
    </w:p>
    <w:bookmarkEnd w:id="157"/>
    <w:bookmarkStart w:name="z114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сектор выдачи документов Государственной корпорации.</w:t>
      </w:r>
    </w:p>
    <w:bookmarkEnd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15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Описание порядка обращения через Государственную корпорацию с указанием длительности каждой процедуры:</w:t>
      </w:r>
    </w:p>
    <w:bookmarkEnd w:id="159"/>
    <w:bookmarkStart w:name="z116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</w:t>
      </w:r>
      <w:r>
        <w:rPr>
          <w:rFonts w:ascii="Times New Roman"/>
          <w:b w:val="false"/>
          <w:i w:val="false"/>
          <w:color w:val="000000"/>
          <w:sz w:val="28"/>
        </w:rPr>
        <w:t>в 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60"/>
    <w:bookmarkStart w:name="z117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bookmarkEnd w:id="161"/>
    <w:bookmarkStart w:name="z11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</w:p>
    <w:bookmarkEnd w:id="162"/>
    <w:bookmarkStart w:name="z11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запрашиваемой государственной услуги;</w:t>
      </w:r>
    </w:p>
    <w:bookmarkEnd w:id="163"/>
    <w:bookmarkStart w:name="z120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наименований приложенных документов;</w:t>
      </w:r>
    </w:p>
    <w:bookmarkEnd w:id="164"/>
    <w:bookmarkStart w:name="z12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165"/>
    <w:bookmarkStart w:name="z12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Государственной корпорации, принявшего заявление на оформление документов;</w:t>
      </w:r>
    </w:p>
    <w:bookmarkEnd w:id="166"/>
    <w:bookmarkStart w:name="z12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bookmarkEnd w:id="167"/>
    <w:bookmarkStart w:name="z12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государственнойуслуги, и (или) документов с истекшим сроком действия работник Государственной корпорации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bookmarkEnd w:id="168"/>
    <w:bookmarkStart w:name="z12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передачадокументов;</w:t>
      </w:r>
    </w:p>
    <w:bookmarkEnd w:id="169"/>
    <w:bookmarkStart w:name="z12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(одного) рабочего дня. Результат – передача документов;</w:t>
      </w:r>
    </w:p>
    <w:bookmarkEnd w:id="170"/>
    <w:bookmarkStart w:name="z12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bookmarkEnd w:id="171"/>
    <w:bookmarkStart w:name="z12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–передает на исполнение;</w:t>
      </w:r>
    </w:p>
    <w:bookmarkEnd w:id="172"/>
    <w:bookmarkStart w:name="z12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после проверки и анализа представленных документов в информационной системе "Запись актов гражданского состояния" (далее - ИС "ЗАГС") формирует актовую запись, осуществляет регистрацию и распечатывает соответствующее свидетельство (справку) в течение 1 (одного) рабочего дня;</w:t>
      </w:r>
    </w:p>
    <w:bookmarkEnd w:id="173"/>
    <w:bookmarkStart w:name="z13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наличии электронной версии актовых записей в ИС "ЗАГС" и при наличии в архиве регистрирующего органа акта гражданского состояния государственная услуга оказывается в течение 5 (пяти) рабочих дней с момента представления услугополучателем необходимых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(день приема не входит в срок оказания государственной услуги), выдача документов производится на 5 (пятый) рабочий день, при необходимости направления запроса в другой регистрирующий орган срок оказания государственной услуги продлевается до 30 (тридцати) календарных дней, с уведомлением услугополучателя в течение 3 (трех) календарных дней;</w:t>
      </w:r>
    </w:p>
    <w:bookmarkEnd w:id="174"/>
    <w:bookmarkStart w:name="z13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регистрации акта гражданского состояния в другом регистрирующем органе - 30 (тридцать) календарных дней (день приема не входит в срок оказания государственной услуги);</w:t>
      </w:r>
    </w:p>
    <w:bookmarkEnd w:id="175"/>
    <w:bookmarkStart w:name="z13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формирования соответствующего свидетельства (справки) передает на подпись руководителю услугодателя, затем в свидетельстве (справке) ставится гербовая печать услугодателя. Результат – передает на подпись и проставление гербовой печати руководителю услугодателя;</w:t>
      </w:r>
    </w:p>
    <w:bookmarkEnd w:id="176"/>
    <w:bookmarkStart w:name="z133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минут. Результат – подписывает свидетельство (справку) и ставит гербовую печать;</w:t>
      </w:r>
    </w:p>
    <w:bookmarkEnd w:id="177"/>
    <w:bookmarkStart w:name="z13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в течение 1 (одного) рабочего дня передает результат государственной услуги на основании реестра через курьера Государственной корпорации в сектор выдачи документов Государственной корпорации. Результат – регистрирует и передает результат государственной услуги;</w:t>
      </w:r>
    </w:p>
    <w:bookmarkEnd w:id="178"/>
    <w:bookmarkStart w:name="z13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документов Государственной корпорации выдает результат государственной услуги услугополучателю в течение 1 (одного) рабочего дня. Результат – выдает результат государственной услуги;</w:t>
      </w:r>
    </w:p>
    <w:bookmarkEnd w:id="179"/>
    <w:bookmarkStart w:name="z13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функционального взаимодействия при оказании государственной услуги через портал:</w:t>
      </w:r>
    </w:p>
    <w:bookmarkEnd w:id="180"/>
    <w:bookmarkStart w:name="z13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181"/>
    <w:bookmarkStart w:name="z13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182"/>
    <w:bookmarkStart w:name="z13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183"/>
    <w:bookmarkStart w:name="z14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84"/>
    <w:bookmarkStart w:name="z14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bookmarkEnd w:id="185"/>
    <w:bookmarkStart w:name="z14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86"/>
    <w:bookmarkStart w:name="z14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bookmarkEnd w:id="187"/>
    <w:bookmarkStart w:name="z61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обработки;</w:t>
      </w:r>
    </w:p>
    <w:bookmarkEnd w:id="188"/>
    <w:bookmarkStart w:name="z61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данных о регистрации актов гражданского состояния в ИС "ЗАГС";</w:t>
      </w:r>
    </w:p>
    <w:bookmarkEnd w:id="189"/>
    <w:bookmarkStart w:name="z614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отсутствием актовой записи в ИС "ЗАГС";</w:t>
      </w:r>
    </w:p>
    <w:bookmarkEnd w:id="190"/>
    <w:bookmarkStart w:name="z61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оплата государственной услуги через платежный шлюз электронного правительства (далее – ПШЭП);</w:t>
      </w:r>
    </w:p>
    <w:bookmarkEnd w:id="191"/>
    <w:bookmarkStart w:name="z61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условие 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bookmarkEnd w:id="192"/>
    <w:bookmarkStart w:name="z61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193"/>
    <w:bookmarkStart w:name="z61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bookmarkEnd w:id="194"/>
    <w:bookmarkStart w:name="z61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5"/>
    <w:bookmarkStart w:name="z62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9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 свидетельств или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повторных свидетельств или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регистрации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Выдача повторных свидетельств или справок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акимата Мангистауской области от 16.04.2018 </w:t>
      </w:r>
      <w:r>
        <w:rPr>
          <w:rFonts w:ascii="Times New Roman"/>
          <w:b w:val="false"/>
          <w:i w:val="false"/>
          <w:color w:val="ff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bookmarkStart w:name="z61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</w:t>
      </w:r>
    </w:p>
    <w:bookmarkEnd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10.05.2017 </w:t>
      </w:r>
      <w:r>
        <w:rPr>
          <w:rFonts w:ascii="Times New Roman"/>
          <w:b w:val="false"/>
          <w:i w:val="false"/>
          <w:color w:val="ff0000"/>
          <w:sz w:val="28"/>
        </w:rPr>
        <w:t>№ 106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509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"Регистрация установления отцовства,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(далее – МИО) районов и городов областного значения (далее – услугодатель).</w:t>
      </w:r>
    </w:p>
    <w:bookmarkEnd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МИО районов и городов областного значения, города районного значения, акимы сел, сельских округов.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2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99"/>
    <w:bookmarkStart w:name="z513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услуги: свидетельство об установлении отцовства, свидетельство о рождении (в случаях внесения изменений в актовую запись о рождении), повторное свидетельство об установлении отцовства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(зарегистрировано в Реестре государственной регистрации нормативных правовых актов за № 11374) (далее – Стандарт).</w:t>
      </w:r>
    </w:p>
    <w:bookmarkEnd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51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2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202"/>
    <w:bookmarkStart w:name="z51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пункта 9 Стандарта в течение 20 (двадцати) минут;</w:t>
      </w:r>
    </w:p>
    <w:bookmarkEnd w:id="203"/>
    <w:bookmarkStart w:name="z518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204"/>
    <w:bookmarkStart w:name="z51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информационной системе "Запись актов гражданского состояния" (далее – ИС "ЗАГС") в течение 20 (двадцати) минут. Результат - передает на рассмотрение руководителю услугодателя;</w:t>
      </w:r>
    </w:p>
    <w:bookmarkEnd w:id="205"/>
    <w:bookmarkStart w:name="z52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минут. Результат – передает на исполнение;</w:t>
      </w:r>
    </w:p>
    <w:bookmarkEnd w:id="206"/>
    <w:bookmarkStart w:name="z52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 момента сдачи пакета документов услугодателю – 1 (один) рабочий день, если запись акта о рождении находится в регистрирующем органе по месту подачи заявления;</w:t>
      </w:r>
    </w:p>
    <w:bookmarkEnd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услугодателю – 29 (двадцать девять) календарных дней, если запись акта о рождении находится в другом регистрирующем органе на территории Республики Казахстан, с уведомлением услугополучателя в течение 2 (двух)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сформированное свидетельство руководителю услугодателя;</w:t>
      </w:r>
    </w:p>
    <w:bookmarkStart w:name="z52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208"/>
    <w:bookmarkStart w:name="z52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End w:id="2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 постановлением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52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участвующих в процессе оказания государственной услуги:</w:t>
      </w:r>
    </w:p>
    <w:bookmarkEnd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3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211"/>
    <w:bookmarkStart w:name="z534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212"/>
    <w:bookmarkStart w:name="z535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213"/>
    <w:bookmarkStart w:name="z536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ИС "ЗАГС" в течение 20 (двадцати) минут;</w:t>
      </w:r>
    </w:p>
    <w:bookmarkEnd w:id="214"/>
    <w:bookmarkStart w:name="z53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минут;</w:t>
      </w:r>
    </w:p>
    <w:bookmarkEnd w:id="215"/>
    <w:bookmarkStart w:name="z538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 момента сдачи пакета документов услугодателю – 1 (один) рабочий день, если запись акта о рождении находится в регистрирующем органе по месту подачи заявления;</w:t>
      </w:r>
    </w:p>
    <w:bookmarkEnd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услугодателю – 29 (двадцать девять) календарных дней, если запись акта о рождении находится в другом регистрирующем органе на территории Республики Казахстан, с уведомлением услугополучателя в течение 2 (двух)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дней;</w:t>
      </w:r>
    </w:p>
    <w:bookmarkStart w:name="z54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</w:t>
      </w:r>
    </w:p>
    <w:bookmarkEnd w:id="217"/>
    <w:bookmarkStart w:name="z54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услугополучателю. Результат – выдает свидетельство.</w:t>
      </w:r>
    </w:p>
    <w:bookmarkEnd w:id="2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изменениями, внесенным постановлением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54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центр обслуживания населения и портал не оказывается.</w:t>
      </w:r>
    </w:p>
    <w:bookmarkEnd w:id="219"/>
    <w:bookmarkStart w:name="z54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впроцессе оказания государственной услуги, а также описания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интернет - ресурсе услугодателя.</w:t>
      </w:r>
    </w:p>
    <w:bookmarkEnd w:id="2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"Регистрация установления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отцовства, в том числе внесение изменений, дополнений и исправлений в записи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установления отцовства, в том числе внесение изменений, дополнений и исправлений в записи актов гражданского состояния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акимата Мангистауской области от 16.04.2018 </w:t>
      </w:r>
      <w:r>
        <w:rPr>
          <w:rFonts w:ascii="Times New Roman"/>
          <w:b w:val="false"/>
          <w:i w:val="false"/>
          <w:color w:val="ff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bookmarkStart w:name="z378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bookmarkEnd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10.05.2017 </w:t>
      </w:r>
      <w:r>
        <w:rPr>
          <w:rFonts w:ascii="Times New Roman"/>
          <w:b w:val="false"/>
          <w:i w:val="false"/>
          <w:color w:val="ff0000"/>
          <w:sz w:val="28"/>
        </w:rPr>
        <w:t>№ 106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157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"Регистрация перемены имени, отчества, фамилии,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(далее - МИО) районов и городов областного значения (далее - услугодатель).</w:t>
      </w:r>
    </w:p>
    <w:bookmarkEnd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МИО районов и городов областного значения, города районного значения, акимы сел, сельских округов;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2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постановления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услуги: свидетельство о перемене имени, отчества, фамилии, свидетельство о рождении (в случаях внесении изменений в актовую запись о рождении), повторное свидетельство о перемене имени, отчества, фамилии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11374) (далее – Стандарт).</w:t>
      </w:r>
    </w:p>
    <w:bookmarkEnd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регистрации перемены имени, отчества, фамилии в форме электронного документа, удостоверенного ЭЦП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66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является:</w:t>
      </w:r>
    </w:p>
    <w:bookmarkEnd w:id="225"/>
    <w:bookmarkStart w:name="z8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или в Государственную корпорацию -заявление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227"/>
    <w:bookmarkStart w:name="z171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услугодателю,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228"/>
    <w:bookmarkStart w:name="z172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229"/>
    <w:bookmarkStart w:name="z173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 (пятнадцати) минут. Результат - передает на рассмотрение руководителю услугодателя;</w:t>
      </w:r>
    </w:p>
    <w:bookmarkEnd w:id="230"/>
    <w:bookmarkStart w:name="z174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231"/>
    <w:bookmarkStart w:name="z175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6 (шести) рабочих дней;</w:t>
      </w:r>
    </w:p>
    <w:bookmarkEnd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–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Результат–передает на подпись и проставление гербовой печати руководителю услугодателя;</w:t>
      </w:r>
    </w:p>
    <w:bookmarkStart w:name="z178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233"/>
    <w:bookmarkStart w:name="z179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под роспись услугополучателю. Результат – выдает свидетельство.</w:t>
      </w:r>
    </w:p>
    <w:bookmarkEnd w:id="2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 постановлением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80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участвующих в процессе оказания государственной услуги:</w:t>
      </w:r>
    </w:p>
    <w:bookmarkEnd w:id="235"/>
    <w:bookmarkStart w:name="z87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237"/>
    <w:bookmarkStart w:name="z18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238"/>
    <w:bookmarkStart w:name="z18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239"/>
    <w:bookmarkStart w:name="z189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15(пятнадцати) минут.</w:t>
      </w:r>
    </w:p>
    <w:bookmarkEnd w:id="240"/>
    <w:bookmarkStart w:name="z190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</w:t>
      </w:r>
    </w:p>
    <w:bookmarkEnd w:id="241"/>
    <w:bookmarkStart w:name="z191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6 (шести) рабочих дней;</w:t>
      </w:r>
    </w:p>
    <w:bookmarkEnd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–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Результат–передает на подпись и проставление гербовой печати руководителю услугодателя;</w:t>
      </w:r>
    </w:p>
    <w:bookmarkStart w:name="z19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</w:t>
      </w:r>
    </w:p>
    <w:bookmarkEnd w:id="243"/>
    <w:bookmarkStart w:name="z19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под роспись услугополучателю. Результат – выдает свидетельство.</w:t>
      </w:r>
    </w:p>
    <w:bookmarkEnd w:id="2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изменениями, внесенным постановлением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9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245"/>
    <w:bookmarkStart w:name="z19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46"/>
    <w:bookmarkStart w:name="z19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 номера и даты приема запроса;</w:t>
      </w:r>
    </w:p>
    <w:bookmarkEnd w:id="247"/>
    <w:bookmarkStart w:name="z19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248"/>
    <w:bookmarkStart w:name="z19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названий приложенных документов;</w:t>
      </w:r>
    </w:p>
    <w:bookmarkEnd w:id="249"/>
    <w:bookmarkStart w:name="z20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250"/>
    <w:bookmarkStart w:name="z201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Государственной корпорации, принявшего заявление на оформление документов;</w:t>
      </w:r>
    </w:p>
    <w:bookmarkEnd w:id="251"/>
    <w:bookmarkStart w:name="z202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bookmarkEnd w:id="252"/>
    <w:bookmarkStart w:name="z203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bookmarkEnd w:id="253"/>
    <w:bookmarkStart w:name="z204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bookmarkEnd w:id="254"/>
    <w:bookmarkStart w:name="z20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собирает документы, составляет реестр и передает документы через курьера Государственной корпорации в канцелярию услугодателя в течение 1 (одного) рабочего дня. Результат – передача документов;</w:t>
      </w:r>
    </w:p>
    <w:bookmarkEnd w:id="255"/>
    <w:bookmarkStart w:name="z206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Результат- регистрация;</w:t>
      </w:r>
    </w:p>
    <w:bookmarkEnd w:id="256"/>
    <w:bookmarkStart w:name="z207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257"/>
    <w:bookmarkStart w:name="z62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bookmarkEnd w:id="258"/>
    <w:bookmarkStart w:name="z626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30 (тридцать) календарных дней с уведомлением услугополучателя в течение 3 (трех) календарных дней.</w:t>
      </w:r>
    </w:p>
    <w:bookmarkEnd w:id="259"/>
    <w:bookmarkStart w:name="z62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bookmarkEnd w:id="260"/>
    <w:bookmarkStart w:name="z62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261"/>
    <w:bookmarkStart w:name="z62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курьеру Государственной корпорации на основании реестра. Результат – регистрирует и передает результат государственной услуги.</w:t>
      </w:r>
    </w:p>
    <w:bookmarkEnd w:id="262"/>
    <w:bookmarkStart w:name="z63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курьер Государственной корпорации передает результат государственной услуги в сектор выдачи документов Государственной корпорации в течение 1 (одного) рабочего дня. Результат – передает результат государственной услуги;</w:t>
      </w:r>
    </w:p>
    <w:bookmarkEnd w:id="263"/>
    <w:bookmarkStart w:name="z63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сектор выдачи документов Государственной корпорации передает результат государственной услуги услугополучателю в течение того же дня. Результат – выдает результат государственной услуги.</w:t>
      </w:r>
    </w:p>
    <w:bookmarkEnd w:id="264"/>
    <w:bookmarkStart w:name="z63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функционального взаимодействия при оказании государственной услуги через портал:</w:t>
      </w:r>
    </w:p>
    <w:bookmarkEnd w:id="265"/>
    <w:bookmarkStart w:name="z63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 </w:t>
      </w:r>
    </w:p>
    <w:bookmarkEnd w:id="266"/>
    <w:bookmarkStart w:name="z634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267"/>
    <w:bookmarkStart w:name="z63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268"/>
    <w:bookmarkStart w:name="z636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связи с имеющимися нарушениями в данных услугополучателя;</w:t>
      </w:r>
    </w:p>
    <w:bookmarkEnd w:id="269"/>
    <w:bookmarkStart w:name="z63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ЭЦП для удостоверения (подписания) запроса;</w:t>
      </w:r>
    </w:p>
    <w:bookmarkEnd w:id="270"/>
    <w:bookmarkStart w:name="z638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271"/>
    <w:bookmarkStart w:name="z63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bookmarkEnd w:id="272"/>
    <w:bookmarkStart w:name="z64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обработки;</w:t>
      </w:r>
    </w:p>
    <w:bookmarkEnd w:id="273"/>
    <w:bookmarkStart w:name="z64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данных о регистрации актов гражданского состояния в ИС "ЗАГС";</w:t>
      </w:r>
    </w:p>
    <w:bookmarkEnd w:id="274"/>
    <w:bookmarkStart w:name="z64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отсутствием актовой записи в ИС "ЗАГС";</w:t>
      </w:r>
    </w:p>
    <w:bookmarkEnd w:id="275"/>
    <w:bookmarkStart w:name="z64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оплата государственной услуги через платежный шлюз электронного правительства (далее – ПШЭП);</w:t>
      </w:r>
    </w:p>
    <w:bookmarkEnd w:id="276"/>
    <w:bookmarkStart w:name="z64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условие 4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являющихся основанием для оказания услуги;</w:t>
      </w:r>
    </w:p>
    <w:bookmarkEnd w:id="277"/>
    <w:bookmarkStart w:name="z64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278"/>
    <w:bookmarkStart w:name="z64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bookmarkEnd w:id="279"/>
    <w:bookmarkStart w:name="z64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0"/>
    <w:bookmarkStart w:name="z648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2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перемены имени, отчества,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фамилии, в том числе внесение изменений,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гражданского состояния"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"Регистрация перемены имени, отчества, фамилии,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 дополнений и 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  <w:r>
              <w:br/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перемены имени, отчества, фамилии,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акимата Мангистауской области от 16.04.2018 </w:t>
      </w:r>
      <w:r>
        <w:rPr>
          <w:rFonts w:ascii="Times New Roman"/>
          <w:b w:val="false"/>
          <w:i w:val="false"/>
          <w:color w:val="ff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bookmarkStart w:name="z380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"Восстановление записей актов гражданского состояния"</w:t>
      </w:r>
    </w:p>
    <w:bookmarkEnd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10.05.2017 </w:t>
      </w:r>
      <w:r>
        <w:rPr>
          <w:rFonts w:ascii="Times New Roman"/>
          <w:b w:val="false"/>
          <w:i w:val="false"/>
          <w:color w:val="ff0000"/>
          <w:sz w:val="28"/>
        </w:rPr>
        <w:t>№ 106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236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"Восстановление записей актов гражданского состояния" (далее – государственная услуга) оказывается местными исполнительными органами (далее – МИО) районов и городов областного значения (далее – услугодатель).</w:t>
      </w:r>
    </w:p>
    <w:bookmarkEnd w:id="283"/>
    <w:bookmarkStart w:name="z9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МИО районов и городов областного значения, акимы сел, сельских округов;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Государственная корпорация "Правительство для граждан" (далее – Государственная корпорация).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электронная/бумажная.</w:t>
      </w:r>
    </w:p>
    <w:bookmarkEnd w:id="2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286"/>
    <w:bookmarkStart w:name="z101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 государственной регистрации акта гражданского состояния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"Восстановление записей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11374) (далее – Стандарт).</w:t>
      </w:r>
    </w:p>
    <w:bookmarkEnd w:id="287"/>
    <w:bookmarkStart w:name="z102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назначении даты восстановления записи акта гражданского состояния в форме электронного документа, удостоверенного электронно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243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к услугодателю или в Государственную корпорацию -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2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290"/>
    <w:bookmarkStart w:name="z245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291"/>
    <w:bookmarkStart w:name="z246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292"/>
    <w:bookmarkStart w:name="z247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15(пятнадцати) минут. Результат - передает на рассмотрение руководителю услугодателя;</w:t>
      </w:r>
    </w:p>
    <w:bookmarkEnd w:id="293"/>
    <w:bookmarkStart w:name="z248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294"/>
    <w:bookmarkStart w:name="z249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Кодекса Республики Казахстан от 26 декабря 2011 года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6 (шести) рабочих дней;</w:t>
      </w:r>
    </w:p>
    <w:bookmarkEnd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–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– получение уведомления о назначении даты восстановления записи актов гражданского состояния – 1 (один) рабочий день;</w:t>
      </w:r>
    </w:p>
    <w:bookmarkStart w:name="z251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296"/>
    <w:bookmarkStart w:name="z651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свидетельство;</w:t>
      </w:r>
    </w:p>
    <w:bookmarkEnd w:id="2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постановлениями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 xml:space="preserve">(вводится в действие по истечении десяти календарных дней после дня его первого официального опубликования);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652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участвующих в процессе оказания государственной услуги:</w:t>
      </w:r>
    </w:p>
    <w:bookmarkEnd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299"/>
    <w:bookmarkStart w:name="z65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300"/>
    <w:bookmarkStart w:name="z66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301"/>
    <w:bookmarkStart w:name="z66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15(пятнадцати) минут;</w:t>
      </w:r>
    </w:p>
    <w:bookmarkEnd w:id="302"/>
    <w:bookmarkStart w:name="z66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минут;</w:t>
      </w:r>
    </w:p>
    <w:bookmarkEnd w:id="303"/>
    <w:bookmarkStart w:name="z66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Кодекса Республики Казахстан от 26 декабря 2011 года "О браке (супружестве) и семье",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6 (шести) рабочих дней;</w:t>
      </w:r>
    </w:p>
    <w:bookmarkEnd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 –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– получение уведомления о назначении даты восстановления записи актов гражданского состояния – 1 (один) рабочий день;</w:t>
      </w:r>
    </w:p>
    <w:bookmarkStart w:name="z66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</w:t>
      </w:r>
    </w:p>
    <w:bookmarkEnd w:id="305"/>
    <w:bookmarkStart w:name="z666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End w:id="3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изменениями, внесенными постановлениями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 xml:space="preserve">(вводится в действие по истечении десяти календарных дней после дня его первого официального опубликования);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66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307"/>
    <w:bookmarkStart w:name="z66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08"/>
    <w:bookmarkStart w:name="z66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bookmarkEnd w:id="309"/>
    <w:bookmarkStart w:name="z670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</w:p>
    <w:bookmarkEnd w:id="310"/>
    <w:bookmarkStart w:name="z67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311"/>
    <w:bookmarkStart w:name="z672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наименований приложенных документов;</w:t>
      </w:r>
    </w:p>
    <w:bookmarkEnd w:id="312"/>
    <w:bookmarkStart w:name="z67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313"/>
    <w:bookmarkStart w:name="z67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Государственной корпорации, принявшего заявление на оформление документов;</w:t>
      </w:r>
    </w:p>
    <w:bookmarkEnd w:id="314"/>
    <w:bookmarkStart w:name="z67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bookmarkEnd w:id="315"/>
    <w:bookmarkStart w:name="z676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bookmarkEnd w:id="316"/>
    <w:bookmarkStart w:name="z67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bookmarkEnd w:id="317"/>
    <w:bookmarkStart w:name="z67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собирает документы, составляет реестр и передает документы через курьера Государственной корпорации в канцелярию услугодателя в течение 1 (одного) рабочего дня. Результат – передача документов;</w:t>
      </w:r>
    </w:p>
    <w:bookmarkEnd w:id="318"/>
    <w:bookmarkStart w:name="z67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bookmarkEnd w:id="319"/>
    <w:bookmarkStart w:name="z68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320"/>
    <w:bookmarkStart w:name="z68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15 (пятнадцати) календарных дней;</w:t>
      </w:r>
    </w:p>
    <w:bookmarkEnd w:id="321"/>
    <w:bookmarkStart w:name="z68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запроса в другие государственные органы и проведения дополнительного изучения или проверки срок рассмотрения продлевается не более чем на 30 (тридцать) календарных дней, о чем сообщается услугополучателю в течение 3 (трех) календарных дней с момента продления срока рассмотрения.</w:t>
      </w:r>
    </w:p>
    <w:bookmarkEnd w:id="322"/>
    <w:bookmarkStart w:name="z68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bookmarkEnd w:id="323"/>
    <w:bookmarkStart w:name="z68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324"/>
    <w:bookmarkStart w:name="z68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курьеру Государственной корпорации на основанииреестра. Результат – регистрирует и передает результат государственной услуги;</w:t>
      </w:r>
    </w:p>
    <w:bookmarkEnd w:id="325"/>
    <w:bookmarkStart w:name="z68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курьер Государственной корпорации передает результат государственной услуги в сектор выдачи документов Государственной корпорации в течение 1(одного) рабочего дня. Результат – передает результат государственной услуги;</w:t>
      </w:r>
    </w:p>
    <w:bookmarkEnd w:id="326"/>
    <w:bookmarkStart w:name="z68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сектор выдачи передает результат государственной услуги услугополучателю в течение того же дня. Результат – выдает результат государственной услуги.</w:t>
      </w:r>
    </w:p>
    <w:bookmarkEnd w:id="327"/>
    <w:bookmarkStart w:name="z68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 - ресурсе услугодателя.</w:t>
      </w:r>
    </w:p>
    <w:bookmarkEnd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функционального взаимодействия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электронной цифровой подписи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10 в соответствии с постановлением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государственная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"Восстановление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записей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"Восстановление записей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постановления акимата Мангистауской области от 16.04.2018 </w:t>
      </w:r>
      <w:r>
        <w:rPr>
          <w:rFonts w:ascii="Times New Roman"/>
          <w:b w:val="false"/>
          <w:i w:val="false"/>
          <w:color w:val="ff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 xml:space="preserve">(вводится в действие по истечении десяти календарных дней после дня его первого официального опубликования); с изменениями, внесенным постановлением акимата Мангистауской области от 13.11.2019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"Восстановление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записей актов гражданского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2 в соответствии с постановлением акимата Мангистауской области от 13.11.2019 </w:t>
      </w:r>
      <w:r>
        <w:rPr>
          <w:rFonts w:ascii="Times New Roman"/>
          <w:b w:val="false"/>
          <w:i w:val="false"/>
          <w:color w:val="ff0000"/>
          <w:sz w:val="28"/>
        </w:rPr>
        <w:t xml:space="preserve">№ 238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bookmarkStart w:name="z383" w:id="3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смерти, в том числе внесение изменений, дополнений и исправлений в записи актов гражданского состояния"</w:t>
      </w:r>
    </w:p>
    <w:bookmarkEnd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10.05.2017 </w:t>
      </w:r>
      <w:r>
        <w:rPr>
          <w:rFonts w:ascii="Times New Roman"/>
          <w:b w:val="false"/>
          <w:i w:val="false"/>
          <w:color w:val="ff0000"/>
          <w:sz w:val="28"/>
        </w:rPr>
        <w:t>№ 106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294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"Регистрация смерти,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(далее - МИО) районов и городов областного значения (далее – услугодатель).</w:t>
      </w:r>
    </w:p>
    <w:bookmarkEnd w:id="330"/>
    <w:bookmarkStart w:name="z146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331"/>
    <w:bookmarkStart w:name="z147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МИО районов и городов областного значения, города районного значения, акимы сел, сельских округов;</w:t>
      </w:r>
    </w:p>
    <w:bookmarkEnd w:id="332"/>
    <w:bookmarkStart w:name="z148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Государственная корпорация "Правительство для граждан" (далее – Государственная корпорация);</w:t>
      </w:r>
    </w:p>
    <w:bookmarkEnd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1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электронная/бумажная.</w:t>
      </w:r>
    </w:p>
    <w:bookmarkEnd w:id="3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3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335"/>
    <w:bookmarkStart w:name="z154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или справка о смерти, повторное свидетельство о смерти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смерти,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11374) (далее – Стандарт).</w:t>
      </w:r>
    </w:p>
    <w:bookmarkEnd w:id="336"/>
    <w:bookmarkStart w:name="z155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337"/>
    <w:bookmarkStart w:name="z156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назначении времени выдачи результата оказания государственной услуги в форме электронного документа, подписанного электронной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694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при обращении к услугодателю или в Государственную корпорацию является -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 к Стандарту.</w:t>
      </w:r>
    </w:p>
    <w:bookmarkEnd w:id="3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5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340"/>
    <w:bookmarkStart w:name="z696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341"/>
    <w:bookmarkStart w:name="z697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342"/>
    <w:bookmarkStart w:name="z698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15(пятнадцати) минут. Результат - передает на рассмотрение руководителю услугодателя;</w:t>
      </w:r>
    </w:p>
    <w:bookmarkEnd w:id="343"/>
    <w:bookmarkStart w:name="z699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344"/>
    <w:bookmarkStart w:name="z70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Кодекса Республики Казахстан от 26 декабря 2011 года "О браке (супружестве) и семье"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 (справку), после формирования соответствующего свидетельства (справки) передает на подпись руководителю услугодателя в течение 1 (одного) рабочего дня;</w:t>
      </w:r>
    </w:p>
    <w:bookmarkEnd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29 (двадцать девять) календарных дней, с уведомлением услугополучателя в течение 2 (двух) календарных дней с момента продления срока рассмотрения. заявление о внесении изменений, дополнений и исправлений в запись акта гражданского состояния –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получение уведомления в части подтверждения принятия заявления - 1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услугодателя.</w:t>
      </w:r>
    </w:p>
    <w:bookmarkStart w:name="z703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минут. Результат –подписывает свидетельство (справку) и ставит гербовую печать;       7) сотрудник канцелярии услугодателя регистрирует свидетельство (справку) и передает услугополучателю под роспись. Результат – выдает свидетельство (справку).</w:t>
      </w:r>
    </w:p>
    <w:bookmarkEnd w:id="3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внесенными постановлениями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 xml:space="preserve">(вводится в действие по истечении десяти календарных дней после дня его первого официального опубликования);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704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участвующих в процессе оказания государственной услуги:</w:t>
      </w:r>
    </w:p>
    <w:bookmarkEnd w:id="347"/>
    <w:bookmarkStart w:name="z167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48"/>
    <w:bookmarkStart w:name="z168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0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350"/>
    <w:bookmarkStart w:name="z711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351"/>
    <w:bookmarkStart w:name="z712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352"/>
    <w:bookmarkStart w:name="z713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 (пятнадцати) минут;</w:t>
      </w:r>
    </w:p>
    <w:bookmarkEnd w:id="353"/>
    <w:bookmarkStart w:name="z714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минут;</w:t>
      </w:r>
    </w:p>
    <w:bookmarkEnd w:id="354"/>
    <w:bookmarkStart w:name="z715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Кодекса Республики Казахстан от 26 декабря 2011 года "О браке (супружестве) и семье"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 (справку), после формирования соответствующего свидетельства (справки) передает на подпись руководителю услугодателя в течение 1 (одного) рабочего дня;</w:t>
      </w:r>
    </w:p>
    <w:bookmarkEnd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29 (двадцать девять) календарных дней, с уведомлением услугополучателя в течение 2 (двух) календарных дней с момента продления срока рассмотрения. заявление о внесении изменений, дополнений и исправлений в запись акта гражданского состояния –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получение уведомления в части подтверждения принятия заявления - 1 (один) рабочий день;</w:t>
      </w:r>
    </w:p>
    <w:bookmarkStart w:name="z71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минут;</w:t>
      </w:r>
    </w:p>
    <w:bookmarkEnd w:id="356"/>
    <w:bookmarkStart w:name="z719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(справку) и передает услугополучателю под роспись. Результат – выдает свидетельство (справку).</w:t>
      </w:r>
    </w:p>
    <w:bookmarkEnd w:id="3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изменениями, внесенными постановлениями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 xml:space="preserve">(вводится в действие по истечении десяти календарных дней после дня его первого официального опубликования);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720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358"/>
    <w:bookmarkStart w:name="z721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59"/>
    <w:bookmarkStart w:name="z722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bookmarkEnd w:id="360"/>
    <w:bookmarkStart w:name="z723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</w:p>
    <w:bookmarkEnd w:id="361"/>
    <w:bookmarkStart w:name="z724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вида запрашиваемой государственной услуги;</w:t>
      </w:r>
    </w:p>
    <w:bookmarkEnd w:id="362"/>
    <w:bookmarkStart w:name="z725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наименований приложенных документов;</w:t>
      </w:r>
    </w:p>
    <w:bookmarkEnd w:id="363"/>
    <w:bookmarkStart w:name="z726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364"/>
    <w:bookmarkStart w:name="z727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Государственной корпорации, принявшего заявление на оформление документов;</w:t>
      </w:r>
    </w:p>
    <w:bookmarkEnd w:id="365"/>
    <w:bookmarkStart w:name="z728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bookmarkEnd w:id="366"/>
    <w:bookmarkStart w:name="z729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услуги;</w:t>
      </w:r>
    </w:p>
    <w:bookmarkEnd w:id="367"/>
    <w:bookmarkStart w:name="z730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в течение 30 (тридцати) минут. Результат – передача документов;</w:t>
      </w:r>
    </w:p>
    <w:bookmarkEnd w:id="368"/>
    <w:bookmarkStart w:name="z731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(одного) рабочего дня. Результат – передача документов;</w:t>
      </w:r>
    </w:p>
    <w:bookmarkEnd w:id="369"/>
    <w:bookmarkStart w:name="z732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Результат- регистрация;</w:t>
      </w:r>
    </w:p>
    <w:bookmarkEnd w:id="370"/>
    <w:bookmarkStart w:name="z733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371"/>
    <w:bookmarkStart w:name="z734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семье",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 (справку), после формирования соответствующего свидетельства(справки) передает на подпись руководителю услугодателя в течение 1 (одного) рабочего дня;</w:t>
      </w:r>
    </w:p>
    <w:bookmarkEnd w:id="372"/>
    <w:bookmarkStart w:name="z735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3(трех) календарных дней с момента продления срока рассмотрения. Результат – передает на подпись и проставление гербовой печати руководителю услугодателя;</w:t>
      </w:r>
    </w:p>
    <w:bookmarkEnd w:id="373"/>
    <w:bookmarkStart w:name="z736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(справке) гербовую печать и направляет в канцелярию услугодателя в течение 15 (пятнадцати) минут. Результат – подписывает свидетельство (справку) и ставит гербовую печать;</w:t>
      </w:r>
    </w:p>
    <w:bookmarkEnd w:id="374"/>
    <w:bookmarkStart w:name="z737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в течение 1 (одного) рабочего дня передает результат государственной услуги на основании реестра через курьера Государственной корпорации в сектор выдачи документов Государственной корпорации. Результат – регистрирует и передает результат государственной услуги;</w:t>
      </w:r>
    </w:p>
    <w:bookmarkEnd w:id="375"/>
    <w:bookmarkStart w:name="z738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сектор выдачи документов Государственной корпорации выдает результат государственной услуги услугополучателю в течение 1 (одного) рабочего дня. Результат – выдает результат государственной услуги.</w:t>
      </w:r>
    </w:p>
    <w:bookmarkEnd w:id="376"/>
    <w:bookmarkStart w:name="z739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регламенту.Справочник бизнес-процессов оказания государственной услуги размещается на интернет-ресурсе услугодателя.</w:t>
      </w:r>
    </w:p>
    <w:bookmarkEnd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функционального взаимодействия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потребителем регистрационного свидетельства электронной цифровой подписи (далее – ЭЦП) для удостоверения (подписания) запроса;</w:t>
      </w:r>
    </w:p>
    <w:bookmarkStart w:name="z181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378"/>
    <w:bookmarkStart w:name="z182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bookmarkEnd w:id="379"/>
    <w:bookmarkStart w:name="z183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 услугодателем;</w:t>
      </w:r>
    </w:p>
    <w:bookmarkEnd w:id="380"/>
    <w:bookmarkStart w:name="z184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bookmarkEnd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10 в соответствии с постановлением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смерти, 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том числе внесение изменений,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услуги"Регистрация смерти, в том числе внесение изменений, дополнений и исправлений в записи актов гражданского состояния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постановления акимата Мангистауской области от 16.04.2018 </w:t>
      </w:r>
      <w:r>
        <w:rPr>
          <w:rFonts w:ascii="Times New Roman"/>
          <w:b w:val="false"/>
          <w:i w:val="false"/>
          <w:color w:val="ff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 xml:space="preserve">(вводится в действие по истечении десяти календарных дней после дня его первого официального опубликования); с изменениями, внесенным постановлением акимата Мангистауской области от 13.11.2019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"Регистрация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смерти в том числе внесение изменений,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дополнений и исправлений в записи актов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2 в соответствии с постановлением акимата Мангистауской области от 13.11.2019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bookmarkStart w:name="z114" w:id="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</w:t>
      </w:r>
    </w:p>
    <w:bookmarkEnd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10.05.2017 </w:t>
      </w:r>
      <w:r>
        <w:rPr>
          <w:rFonts w:ascii="Times New Roman"/>
          <w:b w:val="false"/>
          <w:i w:val="false"/>
          <w:color w:val="ff0000"/>
          <w:sz w:val="28"/>
        </w:rPr>
        <w:t>№ 106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548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"Регистрация усыновления (удочерения),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(далее - МИО) районов и городов областного значения (далее – услугодатель).</w:t>
      </w:r>
    </w:p>
    <w:bookmarkEnd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МИО районов и городов областного значения, города районного значения, акимы сел, сельских округов.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1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84"/>
    <w:bookmarkStart w:name="z552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услуги:</w:t>
      </w:r>
    </w:p>
    <w:bookmarkEnd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свидетельство об усыновлении (удочерении) и о рождении ребенка, повторное свидетельство об усыновлении (удочерении)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11374) (далее – Стандарт) 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554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>, к Стандарту.</w:t>
      </w:r>
    </w:p>
    <w:bookmarkEnd w:id="3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5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387"/>
    <w:bookmarkStart w:name="z556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388"/>
    <w:bookmarkStart w:name="z557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журнале. Результат - передает их услугодателю;</w:t>
      </w:r>
    </w:p>
    <w:bookmarkEnd w:id="389"/>
    <w:bookmarkStart w:name="z558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информационной системе "Запись актов гражданского состояния" (далее – ИС "ЗАГС") в течение 20 (двадцати) минут. Результат - передает на рассмотрение руководителю услугодателя;</w:t>
      </w:r>
    </w:p>
    <w:bookmarkEnd w:id="390"/>
    <w:bookmarkStart w:name="z559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минут. Результат – передает на исполнение;</w:t>
      </w:r>
    </w:p>
    <w:bookmarkEnd w:id="391"/>
    <w:bookmarkStart w:name="z560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формирует актовую запись, регистрирует ИС "ЗАГС" и распечатывает соответствующее свидетельство в течение 1 (одного) рабочего дня;</w:t>
      </w:r>
    </w:p>
    <w:bookmarkEnd w:id="392"/>
    <w:bookmarkStart w:name="z149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изменений, дополнений и исправлений в запись акта гражданского состояния - 6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дней;</w:t>
      </w:r>
    </w:p>
    <w:bookmarkEnd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сформированное свидетельство руководителю услугодателя;</w:t>
      </w:r>
    </w:p>
    <w:bookmarkStart w:name="z563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услуги,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394"/>
    <w:bookmarkStart w:name="z564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End w:id="3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 постановлением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565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участвующих в процессе оказания государственной услуги:</w:t>
      </w:r>
    </w:p>
    <w:bookmarkEnd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2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bookmarkEnd w:id="397"/>
    <w:bookmarkStart w:name="z573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398"/>
    <w:bookmarkStart w:name="z574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399"/>
    <w:bookmarkStart w:name="z575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ИС "ЗАГС" в течение 20 (двадцати) минут;</w:t>
      </w:r>
    </w:p>
    <w:bookmarkEnd w:id="400"/>
    <w:bookmarkStart w:name="z576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20 (двадцати) минут;</w:t>
      </w:r>
    </w:p>
    <w:bookmarkEnd w:id="401"/>
    <w:bookmarkStart w:name="z577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формирует актовую запись, регистрирует в ИС "ЗАГС" и распечатывает соответствующее свидетельство в течение 1 (одного) рабочего дня;</w:t>
      </w:r>
    </w:p>
    <w:bookmarkEnd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изменений, дополнений и исправлений в запись акта гражданского состояния 6 (шесть)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дней;</w:t>
      </w:r>
    </w:p>
    <w:bookmarkStart w:name="z579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услуги, проставляет в свидетельстве гербовую печать и направляет в канцелярию услугодателя в течение 15 (пятнадцати) минут;</w:t>
      </w:r>
    </w:p>
    <w:bookmarkEnd w:id="403"/>
    <w:bookmarkStart w:name="z580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End w:id="4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изменениями, внесенным постановлением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581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через государственную корпорацию населения и портал не оказывается.</w:t>
      </w:r>
    </w:p>
    <w:bookmarkEnd w:id="405"/>
    <w:bookmarkStart w:name="z582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4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усыновления, в том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числе внесение изменений, дополнений и исправлений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усыновления (удочерения), в том числе внесение изменений, 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акимата Мангистауской области от 16.04.2018 </w:t>
      </w:r>
      <w:r>
        <w:rPr>
          <w:rFonts w:ascii="Times New Roman"/>
          <w:b w:val="false"/>
          <w:i w:val="false"/>
          <w:color w:val="ff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31 декабря 2015 года № 411</w:t>
            </w:r>
          </w:p>
        </w:tc>
      </w:tr>
    </w:tbl>
    <w:bookmarkStart w:name="z388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</w:t>
      </w:r>
    </w:p>
    <w:bookmarkEnd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постановления акимата Мангистауской области от 10.05.2017 </w:t>
      </w:r>
      <w:r>
        <w:rPr>
          <w:rFonts w:ascii="Times New Roman"/>
          <w:b w:val="false"/>
          <w:i w:val="false"/>
          <w:color w:val="ff0000"/>
          <w:sz w:val="28"/>
        </w:rPr>
        <w:t>№ 106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348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"Регистрация расторжения брака (супружества), в том числе внесение изменений, дополнений и исправлений в записи актов гражданского состояния" (далее – государственная услуга) оказывается местными исполнительными органами (далее - МИО) районов и городов областного значения (далее – услугодатель).</w:t>
      </w:r>
    </w:p>
    <w:bookmarkEnd w:id="408"/>
    <w:bookmarkStart w:name="z216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End w:id="409"/>
    <w:bookmarkStart w:name="z217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МИО районов и городов областного значения, города районного занчения, акимы сел, сельских округов;</w:t>
      </w:r>
    </w:p>
    <w:bookmarkEnd w:id="410"/>
    <w:bookmarkStart w:name="z218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Государственная корпорация "Правительство для граждан" (далее – Государственная корпорация);</w:t>
      </w:r>
    </w:p>
    <w:bookmarkEnd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электронная/бумажная.</w:t>
      </w:r>
    </w:p>
    <w:bookmarkEnd w:id="4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постановления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4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услуги: свидетельство о государственной регистрации расторжения брака (супружества), повторное свидетельство о расторжении брака (супружества) с внесенными изменениями, дополнениями и исправлениями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расторжения брака (супружества), в том числе внесение изменений, дополнений и исправлений в записи актов гражданского состояния",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11374) (далее – Стандарт).</w:t>
      </w:r>
    </w:p>
    <w:bookmarkEnd w:id="413"/>
    <w:bookmarkStart w:name="z222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 услугополучателя направляется уведомление о приеме электронного заявления и назначения даты регистрации расторжения брака (супружества) в форме электронного документа, удостоверенного электронно-цифровой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356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является:</w:t>
      </w:r>
    </w:p>
    <w:bookmarkEnd w:id="415"/>
    <w:bookmarkStart w:name="z22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или в Государственную корпорацию -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заявление, удостоверенное ЭЦП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417"/>
    <w:bookmarkStart w:name="z360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предоставляет услугодателю документы согласно пункта 9 Стандарта в течение 20 (двадцати) минут;</w:t>
      </w:r>
    </w:p>
    <w:bookmarkEnd w:id="418"/>
    <w:bookmarkStart w:name="z361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419"/>
    <w:bookmarkStart w:name="z362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сотрудник канцелярии услугодателя после поступления заявления и необходимых документов для оказания государственной услуги выдает услугополучателю копию заявления с отметкой о регистрации с указанием даты и времени приема пакета документов, проводит регистрацию,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15 (пятнадцати) минут. Результат - передает на рассмотрение руководителю услугодателя;</w:t>
      </w:r>
    </w:p>
    <w:bookmarkEnd w:id="420"/>
    <w:bookmarkStart w:name="z363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421"/>
    <w:bookmarkStart w:name="z369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исполнитель услугодателя проверяет представленные документы на соответствие пункта 9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браке (супружестве) и семье" от 26 декабря 2011 года, после проверки и анализа представленных документов в информационной системе "Запись актов гражданского состояния" (далее – ИС "ЗАГС")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 (одного) рабочего дня;</w:t>
      </w:r>
    </w:p>
    <w:bookmarkEnd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 – 29 (двадцать девять)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 44 (сорока четыре)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дополнительной проверки документов, установленных пунктом 9 Стандарта, срок оказания услуги продлевается не более чем на 29 (двадцать девять) календарных дней, с уведомлением услугополучателя в течение 2 (двух) календарных дней с момента продления срока рассмотрения.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состояния- 6 (шести)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(двадцати девяти) календарных дней с уведомлением услугополучателя в течение 2 (двух)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на подпись и проставление гербовой печати руководителю услугодателя;</w:t>
      </w:r>
    </w:p>
    <w:bookmarkStart w:name="z370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423"/>
    <w:bookmarkStart w:name="z371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End w:id="4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 постановлением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372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участвующих в процессе оказания государственной услуги:</w:t>
      </w:r>
    </w:p>
    <w:bookmarkEnd w:id="425"/>
    <w:bookmarkStart w:name="z230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426"/>
    <w:bookmarkStart w:name="z231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2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7.Описание последовательности процедур (действий) между структурными подразделениями (работниками) услугодателя:</w:t>
      </w:r>
    </w:p>
    <w:bookmarkEnd w:id="428"/>
    <w:bookmarkStart w:name="z37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20 (двадцати) минут;</w:t>
      </w:r>
    </w:p>
    <w:bookmarkEnd w:id="429"/>
    <w:bookmarkStart w:name="z743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принимает документы, выдает услугополучателю копию заявления с отметкой о регистрации с указанием даты и времени приема пакета документов в течение 20 (двадцати) минут и регистрирует в журнале;</w:t>
      </w:r>
    </w:p>
    <w:bookmarkEnd w:id="430"/>
    <w:bookmarkStart w:name="z38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осуществляет их прием, выдает услугополучателю копию заявления с отметкой о регистрации с указанием даты и времени приема пакета документов и регистрирует заявление в журнале регистрации заявлений и в ИС "ЗАГС" в течение 20 (двадцати) минут;</w:t>
      </w:r>
    </w:p>
    <w:bookmarkEnd w:id="431"/>
    <w:bookmarkStart w:name="z38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рассматривает поступившие документы и передает их на исполнение ответственному исполнителю услугодателя в течение 15 (пятнадцати) минут;</w:t>
      </w:r>
    </w:p>
    <w:bookmarkEnd w:id="432"/>
    <w:bookmarkStart w:name="z387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1 (одного) рабочего дня;</w:t>
      </w:r>
    </w:p>
    <w:bookmarkEnd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- 29 (двадцать девять)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 44 (сорока четыре)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дополнительной проверки документов, установленных пунктом 9 Стандарта, срок оказания услуги продлевается не более чем на 29 (двадцать девять) календарных дней, с уведомлением услугополучателя в течение 2 (двух) календарных дней с момента продления срока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о внесении изменений, дополнений и исправлений в запись акта гражданского состояния- 6 (шести) рабочих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(двадцати девяти) календарных дней с уведомлением услугополучателя в течение 2 (двух) календарных дней;</w:t>
      </w:r>
    </w:p>
    <w:bookmarkStart w:name="z744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минут;</w:t>
      </w:r>
    </w:p>
    <w:bookmarkEnd w:id="434"/>
    <w:bookmarkStart w:name="z389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регистрирует свидетельство и передает услугополучателю под роспись. Результат – выдает свидетельство.</w:t>
      </w:r>
    </w:p>
    <w:bookmarkEnd w:id="4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изменениями, внесенным постановлением акимата Мангистауской области от 16.04.2018 </w:t>
      </w:r>
      <w:r>
        <w:rPr>
          <w:rFonts w:ascii="Times New Roman"/>
          <w:b w:val="false"/>
          <w:i w:val="false"/>
          <w:color w:val="00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390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End w:id="436"/>
    <w:bookmarkStart w:name="z391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представляет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437"/>
    <w:bookmarkStart w:name="z392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инспектор Государственной корпорации регистрирует поступившие документы в течение 15 (пятнадцати) минут и выдает расписку услугополучателю о приеме соответствующих документов с указанием:</w:t>
      </w:r>
    </w:p>
    <w:bookmarkEnd w:id="438"/>
    <w:bookmarkStart w:name="z393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номера и даты приема запроса;</w:t>
      </w:r>
    </w:p>
    <w:bookmarkEnd w:id="439"/>
    <w:bookmarkStart w:name="z394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вид запрашиваемой государственной услуги;</w:t>
      </w:r>
    </w:p>
    <w:bookmarkEnd w:id="440"/>
    <w:bookmarkStart w:name="z395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количества и наименований приложенных документов;</w:t>
      </w:r>
    </w:p>
    <w:bookmarkEnd w:id="441"/>
    <w:bookmarkStart w:name="z396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даты (времени) и места выдачи документов;</w:t>
      </w:r>
    </w:p>
    <w:bookmarkEnd w:id="442"/>
    <w:bookmarkStart w:name="z397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инспектора Государственной корпорации, принявшего заявление на оформление документов;</w:t>
      </w:r>
    </w:p>
    <w:bookmarkEnd w:id="443"/>
    <w:bookmarkStart w:name="z398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фамилии, имени, отчества услугополучателя, фамилии, имени, отчества представителя услугополучателя и их контактные телефоны. Результат – прием документов;</w:t>
      </w:r>
    </w:p>
    <w:bookmarkEnd w:id="444"/>
    <w:bookmarkStart w:name="z399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услуги, и (или) документов с истекшим сроком действия услугодатель или работник Государственной корпорации отказывает в приеме заявления, при этом работник Государственной корпорации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услуги.</w:t>
      </w:r>
    </w:p>
    <w:bookmarkEnd w:id="445"/>
    <w:bookmarkStart w:name="z400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инспектор Государственной корпорации документы передает в накопительный сектор Государственной корпорации в течение 30 (тридцати) минут. Результат – передача документов;</w:t>
      </w:r>
    </w:p>
    <w:bookmarkEnd w:id="446"/>
    <w:bookmarkStart w:name="z401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накопительный сектор Государственной корпорации собирает документы, составляет реестр и передает документы через курьера Государственной корпорации в канцелярию услугодателя в течение 1 (одного) рабочего дня.Результат – передача документов;</w:t>
      </w:r>
    </w:p>
    <w:bookmarkEnd w:id="447"/>
    <w:bookmarkStart w:name="z402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поступившие документы и передает руководителю в течение 15 (пятнадцати) минут. Результат - регистрация;</w:t>
      </w:r>
    </w:p>
    <w:bookmarkEnd w:id="448"/>
    <w:bookmarkStart w:name="z403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15 (пятнадцати) минут. Результат – передает на исполнение;</w:t>
      </w:r>
    </w:p>
    <w:bookmarkEnd w:id="449"/>
    <w:bookmarkStart w:name="z404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нормам </w:t>
      </w:r>
      <w:r>
        <w:rPr>
          <w:rFonts w:ascii="Times New Roman"/>
          <w:b w:val="false"/>
          <w:i w:val="false"/>
          <w:color w:val="000000"/>
          <w:sz w:val="28"/>
        </w:rPr>
        <w:t>Кодекса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26 декабря 2011 года "О браке (супружестве) и семье" после проверки и анализа представленных документов в ИС "ЗАГС" формирует актовую запись, осуществляет регистрацию и распечатывает соответствующее свидетельство, после формирования соответствующего свидетельства передает на подпись руководителю услугодателя в течение 2 (двух) рабочих дней;</w:t>
      </w:r>
    </w:p>
    <w:bookmarkEnd w:id="450"/>
    <w:bookmarkStart w:name="z405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необходимости направления заявления о регистрации расторжения брака на основании вступившего в законную силу решения суда по месту его вынесения в другую территориальную единицу - 30 (тридцать) календарных дней;</w:t>
      </w:r>
    </w:p>
    <w:bookmarkEnd w:id="451"/>
    <w:bookmarkStart w:name="z406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регистрация расторжения брака (супружества) на основании: вступившего в законную силу решения суда о признании супруга безвестно отсутствующим, либо недееспособным, также приговора суда об осуждении супруга за совершение преступления к лишению свободы на срок не менее трех лет – 45 (сорока пяти) календарных дней (день приема не входит в срок оказания государственной услуги), с уведомлением в недельный срок со дня поступления заявления супруга, находящегося в заключении, либо опекуна недееспособного супруга или опекуна над имуществом признанного безвестно отсутствующего супруга;</w:t>
      </w:r>
    </w:p>
    <w:bookmarkEnd w:id="452"/>
    <w:bookmarkStart w:name="z407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регистрация расторжения брака (супружества) по взаимному согласию супругов, не имеющих несовершеннолетних детей, оказывается по истечении месячного срока со дня подачи заявления (день приема не входит в срок оказания государственной услуги);</w:t>
      </w:r>
    </w:p>
    <w:bookmarkEnd w:id="453"/>
    <w:bookmarkStart w:name="z408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необходимости дополнительной проверки документов, установленных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срок оказания услуги продлевается не более чем на 30 (тридцать) календарных дней, с уведомлением услугополучателя в течение 3 (трех) календарных дней с момента продления срока рассмотрения. Результат – передает на подпись и проставление гербовой печати руководителю услугодателя;</w:t>
      </w:r>
    </w:p>
    <w:bookmarkEnd w:id="454"/>
    <w:bookmarkStart w:name="z409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подписывает результат государственной услуги и проставляет в свидетельстве гербовую печать и направляет в канцелярию услугодателя в течение 15 (пятнадцати) минут. Результат – подписывает свидетельство и ставит гербовую печать;</w:t>
      </w:r>
    </w:p>
    <w:bookmarkEnd w:id="455"/>
    <w:bookmarkStart w:name="z410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передает результат государственной услуги курьеру Государственной корпорации на основанииреестра. Результат – регистрирует и передает результат государственной услуги.</w:t>
      </w:r>
    </w:p>
    <w:bookmarkEnd w:id="456"/>
    <w:bookmarkStart w:name="z411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курьер Государственной корпорации передает результат государственной услуги в сектор выдачи документов Государственной корпорации в течение 1 (одного) рабочего дня. Результат – передает результат государственной услуги;</w:t>
      </w:r>
    </w:p>
    <w:bookmarkEnd w:id="457"/>
    <w:bookmarkStart w:name="z412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сектор выдачи документов Государственной корпорации передает результат государственной услуги услугополучателю в течение того же дня. Результат – выдает результат государственной услуги.</w:t>
      </w:r>
    </w:p>
    <w:bookmarkEnd w:id="458"/>
    <w:bookmarkStart w:name="z413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функционального взаимодействия при оказании государственной услуги через портал:</w:t>
      </w:r>
    </w:p>
    <w:bookmarkEnd w:id="459"/>
    <w:bookmarkStart w:name="z414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первый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460"/>
    <w:bookmarkStart w:name="z415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первым услугополучателем ИИН и пароля (процесс авторизации) на портале для получения услуги;</w:t>
      </w:r>
    </w:p>
    <w:bookmarkEnd w:id="461"/>
    <w:bookmarkStart w:name="z416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первом услугополучателе через ИИН и пароль;</w:t>
      </w:r>
    </w:p>
    <w:bookmarkEnd w:id="462"/>
    <w:bookmarkStart w:name="z417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порталом сообщения об отказе в авторизации в связи с имеющимися нарушениями в данных первого услугополучателя; </w:t>
      </w:r>
    </w:p>
    <w:bookmarkEnd w:id="463"/>
    <w:bookmarkStart w:name="z418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первым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bookmarkEnd w:id="464"/>
    <w:bookmarkStart w:name="z419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государственной услуги через платежный шлюз электронного правительства (далее – ПШЭП);</w:t>
      </w:r>
    </w:p>
    <w:bookmarkEnd w:id="465"/>
    <w:bookmarkStart w:name="z420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выбор первым услугополучателем регистрационного свидетельства ЭЦП для удостоверения (подписания) запроса;</w:t>
      </w:r>
    </w:p>
    <w:bookmarkEnd w:id="466"/>
    <w:bookmarkStart w:name="z421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467"/>
    <w:bookmarkStart w:name="z422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формирование сообщения об отказе в запрашиваемой услуге в связи с неподтверждением подлинности ЭЦП первого услугополучателя;</w:t>
      </w:r>
    </w:p>
    <w:bookmarkEnd w:id="468"/>
    <w:bookmarkStart w:name="z423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удостоверение запроса для оказания государственной услуги посредством ЭЦП первого услугополучателя и направление электронного документа (запроса) через портал второму услугополучателю для заполнения и подписания электронного документа (запроса);</w:t>
      </w:r>
    </w:p>
    <w:bookmarkEnd w:id="469"/>
    <w:bookmarkStart w:name="z424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случае, если второй услугополучатель не заполнит электронный документ (запрос) по истечении 48 (сорока восьми) часов, электронный документ (запрос) будет анулирован;</w:t>
      </w:r>
    </w:p>
    <w:bookmarkEnd w:id="470"/>
    <w:bookmarkStart w:name="z425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второй услугополучатель осуществляет регистрацию на портале с помощью ИИН и пароля (осуществляется для незарегистрированных получателей на портале);</w:t>
      </w:r>
    </w:p>
    <w:bookmarkEnd w:id="471"/>
    <w:bookmarkStart w:name="z426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ввод вторым услугополучателем ИИН и пароля (процесс авторизации) на портале для получения услуги;</w:t>
      </w:r>
    </w:p>
    <w:bookmarkEnd w:id="472"/>
    <w:bookmarkStart w:name="z427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3 – проверка на портале подлинности данных о втором зарегистрированном услугополучателе через ИИН и пароль;</w:t>
      </w:r>
    </w:p>
    <w:bookmarkEnd w:id="473"/>
    <w:bookmarkStart w:name="z428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10 – формирование порталом сообщения об отказе в авторизации в связи с имеющимися нарушениями в данных второго услугополучателя;</w:t>
      </w:r>
    </w:p>
    <w:bookmarkEnd w:id="474"/>
    <w:bookmarkStart w:name="z429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11 – вход в "личный кабинет" второго услугополучателя для заполнения электронного документа (запроса);</w:t>
      </w:r>
    </w:p>
    <w:bookmarkEnd w:id="475"/>
    <w:bookmarkStart w:name="z430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12 – удостоверение запроса для оказания государственной услуги посредством ЭЦП второго услугополучателя и направление электронного документа (запроса) через портал в ИС "ЗАГС" для обработки услугодателем;</w:t>
      </w:r>
    </w:p>
    <w:bookmarkEnd w:id="476"/>
    <w:bookmarkStart w:name="z431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условие 4 – проверка (обработка) услугодателем соответствия приложенных услугополучателями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bookmarkEnd w:id="477"/>
    <w:bookmarkStart w:name="z432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13 – формирование сообщения об отказе в запрашиваемой услуге в связи с имеющимися нарушениями в документах услугополучателей;</w:t>
      </w:r>
    </w:p>
    <w:bookmarkEnd w:id="478"/>
    <w:bookmarkStart w:name="z433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14 – получение услугополучателями результата государственной услуги, сформированного порталом. Электронный документ формируется сиспользованием ЭЦП сотрудника услугодателя.</w:t>
      </w:r>
    </w:p>
    <w:bookmarkEnd w:id="479"/>
    <w:bookmarkStart w:name="z434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80"/>
    <w:bookmarkStart w:name="z435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регламенту.Справочник бизнес-процессов оказания государственной услуги размещается на интернет-ресурсе услугодателя.</w:t>
      </w:r>
    </w:p>
    <w:bookmarkEnd w:id="4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расторжения брака (супружества), в том числе внесение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изменений, дополнений и исправлений в записи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расторжения брака (супружества),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том числе внесение изменений, дополнений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исправлений в записи актов гражданского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 расторжения брака (супружества), в том числе внесение изменений,дополнений и исправлений в записи актов гражданского состояния"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в редакции постановления акимата Мангистауской области от 16.04.2018 </w:t>
      </w:r>
      <w:r>
        <w:rPr>
          <w:rFonts w:ascii="Times New Roman"/>
          <w:b w:val="false"/>
          <w:i w:val="false"/>
          <w:color w:val="ff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166"/>
        <w:gridCol w:w="11914"/>
      </w:tblGrid>
      <w:tr>
        <w:trPr>
          <w:trHeight w:val="30" w:hRule="atLeast"/>
        </w:trPr>
        <w:tc>
          <w:tcPr>
            <w:tcW w:w="11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19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505700" cy="273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5700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br/>
            </w:r>
          </w:p>
        </w:tc>
      </w:tr>
      <w:tr>
        <w:trPr>
          <w:trHeight w:val="30" w:hRule="atLeast"/>
        </w:trPr>
        <w:tc>
          <w:tcPr>
            <w:tcW w:w="11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19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 от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31 декабря 2015 года № 411</w:t>
            </w:r>
          </w:p>
        </w:tc>
      </w:tr>
    </w:tbl>
    <w:bookmarkStart w:name="z585" w:id="4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Аннулирование записей актов гражданского состояния"</w:t>
      </w:r>
    </w:p>
    <w:bookmarkEnd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регламентом в соответствии с постановлением акимата Мангистауской области от 16.04.2018 </w:t>
      </w:r>
      <w:r>
        <w:rPr>
          <w:rFonts w:ascii="Times New Roman"/>
          <w:b w:val="false"/>
          <w:i w:val="false"/>
          <w:color w:val="ff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Start w:name="z745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"Аннулирование записей актов гражданского состояния" (далее – государственная услуга оказывается местными исполнительными органами (далее - МИО) районов и городов областного значения, города районного значения, акимы сел, сельских округов (далее – услугодатель).</w:t>
      </w:r>
    </w:p>
    <w:bookmarkEnd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на альтернативной основе через:</w:t>
      </w:r>
    </w:p>
    <w:bookmarkStart w:name="z237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услугодателя;</w:t>
      </w:r>
    </w:p>
    <w:bookmarkEnd w:id="484"/>
    <w:bookmarkStart w:name="z238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МИО города районного значения, акимы поселков, сел, сельских округов;</w:t>
      </w:r>
    </w:p>
    <w:bookmarkEnd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6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электронная/бумажная.</w:t>
      </w:r>
    </w:p>
    <w:bookmarkEnd w:id="4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2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Результат оказания государственной услуги:</w:t>
      </w:r>
    </w:p>
    <w:bookmarkEnd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записи акта гражданского состояния по заявлению заинтересованных лиц, а также на основании решения суда – ответ регистрирующего органа об аннулировании записи акта гражданского состояния;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актовых записей об установлении отцовства, усыновлении (удочерении) (c восстановлением первично сформированного индивидуально идентификационного номера), о перемене имени, фамилии и отчества - повторное свидетельство о рождении с первоначальными данными, при необходимости справка о рождении;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актовой записи о расторжении брака - свидетельство о заключении соответствующего брака;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либо мотивированный ответ об отказе в оказании государственной услуги на бумажном носителе при предъявлении документа, удостоверяющего личность,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"Аннулирование записей актов гражданского состояния",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17 апреля 2015 года № 219 "Об утверждении стандартов государственных услуг по вопросам регистрации актов гражданского состояния и апостилирования" (зарегистрирован в Реестре государственной регистрации нормативных правовых актов за № 11374)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в "личный кабинет"услугополучателя направляется уведомление о приеме электронного заявления и назначении даты аннулирования записи акта гражданского состояния в форме электронного документа, удостоверенного электронно цифровой подписью (далее – ЭЦП) уполномоченного лица услугодателя либо мотивированный ответ об отказе в оказании государственной услуги в форме электронного документа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3 - в редакции постановления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3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Государственная услуга оказывается бесплатно физическим лицам (далее – услугополучатель).</w:t>
      </w:r>
    </w:p>
    <w:bookmarkEnd w:id="4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754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Основанием для начала процедуры (действия) по оказанию государственной услуги является заявление и документы согласно пункту 10 Стандарта (далее – пакет документов).</w:t>
      </w:r>
    </w:p>
    <w:bookmarkEnd w:id="489"/>
    <w:bookmarkStart w:name="z755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Содержание процедуры (действия), входящей в состав процесса оказания государственной услуги:</w:t>
      </w:r>
    </w:p>
    <w:bookmarkEnd w:id="490"/>
    <w:bookmarkStart w:name="z756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принимает и регистрирует пакет документов, 15 (пятнадцать) минут и передает руководителю.</w:t>
      </w:r>
    </w:p>
    <w:bookmarkEnd w:id="491"/>
    <w:bookmarkStart w:name="z757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прием и регистрация пакета документов;</w:t>
      </w:r>
    </w:p>
    <w:bookmarkEnd w:id="492"/>
    <w:bookmarkStart w:name="z758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исполнителя, налагает соответствующую визу и передает ответственному исполнителю услугодателя, 1 (один) час.</w:t>
      </w:r>
    </w:p>
    <w:bookmarkEnd w:id="493"/>
    <w:bookmarkStart w:name="z759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виза руководителя услугодателя;</w:t>
      </w:r>
    </w:p>
    <w:bookmarkEnd w:id="494"/>
    <w:bookmarkStart w:name="z760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готовит проект результата оказания государственной услуги, в течение месяца (день приема не входит в срок оказания государственной услуги):</w:t>
      </w:r>
    </w:p>
    <w:bookmarkEnd w:id="495"/>
    <w:bookmarkStart w:name="z253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заявлению заинтересованных лиц, при необходимости запроса в другие государственные органы и проведения дополнительного изучения или проверки, срок рассмотрения продлевается не более чем на 29 (двадцать девять) календарных дней, с уведомлением услугополучателя в течение 2 (двух) календарных дней с момента продления срока рассмотрения;</w:t>
      </w:r>
    </w:p>
    <w:bookmarkEnd w:id="496"/>
    <w:bookmarkStart w:name="z254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аннулирование записей актов гражданского состояния на основании: решения суда – 14 (четырнадцать)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дней.</w:t>
      </w:r>
    </w:p>
    <w:bookmarkEnd w:id="497"/>
    <w:bookmarkStart w:name="z255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– получение уведомления о назначении даты аннулирования записи актов гражданского состояния – 1 (один) рабочий день;</w:t>
      </w:r>
    </w:p>
    <w:bookmarkEnd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проект результата оказания государственной услуги;</w:t>
      </w:r>
    </w:p>
    <w:bookmarkStart w:name="z764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проект результата оказания государственной услуги, 1 (один) час.</w:t>
      </w:r>
    </w:p>
    <w:bookmarkEnd w:id="499"/>
    <w:bookmarkStart w:name="z765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подписанный результат оказания государственной услуги;</w:t>
      </w:r>
    </w:p>
    <w:bookmarkEnd w:id="500"/>
    <w:bookmarkStart w:name="z766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сотрудник канцелярии услугодателя выдает результат оказания государственной услуги, 15 (пятнадцать) минут.</w:t>
      </w:r>
    </w:p>
    <w:bookmarkEnd w:id="501"/>
    <w:bookmarkStart w:name="z767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 – выдача результата оказания государственной услуги.</w:t>
      </w:r>
    </w:p>
    <w:bookmarkEnd w:id="5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изменениями, внесенным постановлением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768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услугодателя, участвующих в процессе оказания государственной услуги:</w:t>
      </w:r>
    </w:p>
    <w:bookmarkEnd w:id="503"/>
    <w:bookmarkStart w:name="z769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услугодателя;</w:t>
      </w:r>
    </w:p>
    <w:bookmarkEnd w:id="504"/>
    <w:bookmarkStart w:name="z770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</w:p>
    <w:bookmarkEnd w:id="505"/>
    <w:bookmarkStart w:name="z771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исполнитель услугодателя.</w:t>
      </w:r>
    </w:p>
    <w:bookmarkEnd w:id="506"/>
    <w:bookmarkStart w:name="z772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Описание последовательности процедур (действий) между структурными подразделениями (работниками) услугодателя:</w:t>
      </w:r>
    </w:p>
    <w:bookmarkEnd w:id="507"/>
    <w:bookmarkStart w:name="z773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проводит прием и регистрацию пакета документов и передает на рассмотрение руководителю услугодателя, 15 (пятнадцать) минут;</w:t>
      </w:r>
    </w:p>
    <w:bookmarkEnd w:id="508"/>
    <w:bookmarkStart w:name="z774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определяет ответственного исполнителя и налагает соответствующую визу и передает ответственному исполнителю услугодателя, 1 (один) час;</w:t>
      </w:r>
    </w:p>
    <w:bookmarkEnd w:id="509"/>
    <w:bookmarkStart w:name="z775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готовит проект результата оказания государственной услуги, в течение месяца (день приема не входит в срок оказания государственной услуги):</w:t>
      </w:r>
    </w:p>
    <w:bookmarkEnd w:id="510"/>
    <w:bookmarkStart w:name="z259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заявлению заинтересованных лиц, при необходимости запроса в другие государственные органы и проведения дополнительного изучения или проверки, срок рассмотрения продлевается не более чем на 29 (двадцать девять) календарных дней, с уведомлением услугополучателя в течение 2 (двух) календарных дней с момента продления срока рассмотрения;</w:t>
      </w:r>
    </w:p>
    <w:bookmarkEnd w:id="511"/>
    <w:bookmarkStart w:name="z260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аннулирование записей актов гражданского состояния на основании: решения суда – 14 (четырнадцать) календарных дней (день приема не входит в срок оказания государственной услуги), при необходимости запроса в другие государственные органы, срок оказания услуги продлевается не более чем на 29 (двадцать девять) календарных дней с уведомлением услугополучателя в течение 2 (двух) календарных дней. </w:t>
      </w:r>
    </w:p>
    <w:bookmarkEnd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– получение уведомления о назначении даты аннулирования записи актов гражданского состояния – 1 (один) рабочий день;</w:t>
      </w:r>
    </w:p>
    <w:bookmarkStart w:name="z209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 руководитель услугодателя подписывает результат оказания государственной услуги и передает сотруднику канцелярии услугодателя, 1 (один) час;</w:t>
      </w:r>
    </w:p>
    <w:bookmarkEnd w:id="513"/>
    <w:bookmarkStart w:name="z210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 сотрудник канцелярии услугодателя выдает результат оказания государственной услуги услугополучателю, 15 (пятнадцать) минут.</w:t>
      </w:r>
    </w:p>
    <w:bookmarkEnd w:id="5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с изменениями, внесенным постановлением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4" w:id="5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разделом 4 в соответствии с постановлением акимата Мангистауской области от 13.11.2019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через Государственную корпорацию с указанием длительности каждой процедуры:</w:t>
      </w:r>
    </w:p>
    <w:bookmarkStart w:name="z266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инспектор Государственной корпорации проводит регистрацию заявления в течении 15 минут, и выдает услугополучателю расписку о приеме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полученные документы в накопительный сектор Государственной корпорации. Накопительный сектор Государственной корпорации в тот же рабочий день отправляет документы в канцелярию услугодателя.</w:t>
      </w:r>
    </w:p>
    <w:bookmarkEnd w:id="516"/>
    <w:bookmarkStart w:name="z267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инспектор отказывает в приеме заявления;</w:t>
      </w:r>
    </w:p>
    <w:bookmarkEnd w:id="517"/>
    <w:bookmarkStart w:name="z268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проводит регистрацию полученных документов и в течении 20 (двадцати) минут передает полученные документы руководителю;</w:t>
      </w:r>
    </w:p>
    <w:bookmarkEnd w:id="518"/>
    <w:bookmarkStart w:name="z269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в течение 30 (тридцати) минут;</w:t>
      </w:r>
    </w:p>
    <w:bookmarkEnd w:id="519"/>
    <w:bookmarkStart w:name="z270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осуществляет проверку полноты документов, готовит результат государственной услуги, либо мотивированный ответ об отказе государственной услуги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отправляет руководителю услугодателя на подпись;</w:t>
      </w:r>
    </w:p>
    <w:bookmarkEnd w:id="520"/>
    <w:bookmarkStart w:name="z271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в тот же рабочий день отправляет их в канцелярию услугодателя;</w:t>
      </w:r>
    </w:p>
    <w:bookmarkEnd w:id="521"/>
    <w:bookmarkStart w:name="z272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в течении 10 (десяти) минут регистрирует результат государственной услуги и отправляет в Государственную корпорацию;</w:t>
      </w:r>
    </w:p>
    <w:bookmarkEnd w:id="522"/>
    <w:bookmarkStart w:name="z273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услугополучателю результат государственной услуги.</w:t>
      </w:r>
    </w:p>
    <w:bookmarkEnd w:id="5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8 в соответствии с постановлением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4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функционального взаимодействия при оказании государственной услуги через портал:</w:t>
      </w:r>
    </w:p>
    <w:bookmarkEnd w:id="524"/>
    <w:bookmarkStart w:name="z275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получателей на портале);</w:t>
      </w:r>
    </w:p>
    <w:bookmarkEnd w:id="525"/>
    <w:bookmarkStart w:name="z276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услуги;</w:t>
      </w:r>
    </w:p>
    <w:bookmarkEnd w:id="526"/>
    <w:bookmarkStart w:name="z277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527"/>
    <w:bookmarkStart w:name="z278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28"/>
    <w:bookmarkStart w:name="z279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</w:t>
      </w:r>
      <w:r>
        <w:rPr>
          <w:rFonts w:ascii="Times New Roman"/>
          <w:b w:val="false"/>
          <w:i w:val="false"/>
          <w:color w:val="000000"/>
          <w:sz w:val="28"/>
        </w:rPr>
        <w:t xml:space="preserve">в 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Стандарта, а также выбор потребителем регистрационного свидетельства электронной цифровой подписи (далее – ЭЦП) для удостоверения (подписания) запроса;</w:t>
      </w:r>
    </w:p>
    <w:bookmarkEnd w:id="529"/>
    <w:bookmarkStart w:name="z280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530"/>
    <w:bookmarkStart w:name="z281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bookmarkEnd w:id="531"/>
    <w:bookmarkStart w:name="z282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портал в ИС "ЗАГС" для обработки услугодателем;</w:t>
      </w:r>
    </w:p>
    <w:bookmarkEnd w:id="532"/>
    <w:bookmarkStart w:name="z283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являющихся основанием для оказания услуги;</w:t>
      </w:r>
    </w:p>
    <w:bookmarkEnd w:id="533"/>
    <w:bookmarkStart w:name="z284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534"/>
    <w:bookmarkStart w:name="z285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(уведомление), сформированного порталом. Электронный документ формируется с использованием ЭЦП сотрудника услугодателя.</w:t>
      </w:r>
    </w:p>
    <w:bookmarkEnd w:id="535"/>
    <w:bookmarkStart w:name="z286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9 в соответствии с постановлением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описания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10 в соответствии с постановлением акимата Мангистауской области от 13.11.2019 </w:t>
      </w:r>
      <w:r>
        <w:rPr>
          <w:rFonts w:ascii="Times New Roman"/>
          <w:b w:val="false"/>
          <w:i w:val="false"/>
          <w:color w:val="00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"Аннулирование записей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актов гражданского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"Аннулирование записей актов гражданского состояния" Условные обозначения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с изменениями, внесенным постановлением акимата Мангистауской области от 13.11.2019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"Аннулирование записей актов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граждаского граждаского состояния"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2 в соответствии с постановлением акимата Мангистауской области от 13.11.2019 </w:t>
      </w:r>
      <w:r>
        <w:rPr>
          <w:rFonts w:ascii="Times New Roman"/>
          <w:b w:val="false"/>
          <w:i w:val="false"/>
          <w:color w:val="ff0000"/>
          <w:sz w:val="28"/>
        </w:rPr>
        <w:t>№ 238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header.xml" Type="http://schemas.openxmlformats.org/officeDocument/2006/relationships/header" Id="rId3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