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622" w14:textId="8fb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населенных пунктах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июня 2015 года № 26/405. Зарегистрировано Департаментом юстиции Мангистауской области от 29 июля 2015 года № 2789. Утратило силу решением Мангистауского областного маслихата от 28 мая 2021 года № 3/52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Мунайлинского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15/228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и выгула собак и кошек в населенных пунктах Мунайлинского района" (зарегистрировано в Реестре государственной регистрации нормативных правовых актов за № 2388, опубликовано в информационно-правовой системе "Әділет" 18 апреля 2014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Т. Амиров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Б. Жусупов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"Мунайлинская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Казакстан"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Нурумбетова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июнь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внутренних дел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Жаксыбаев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июнь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Хамиев Ш.С.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июнь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26/405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выгула собак и кошек, отлова и уничтожения бродячих собак и кошек на территории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Мунайлинского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содержания и выгула собак и кошек, отлова и уничтожения бродячих собак и кошек на территории населенных пунктов Мунайлинского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и выгула собак и кошек, отлова и уничтожения бродячих собак и кошек на территории населенных пунктов Мунайлинского района.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Собаки с трехмесячного, кошки с двухмесячного возраста подлежат регистрации в коммунальном государственном учреждении "Мунайлинская районная ветеринарная станция".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владелец собак и кошек знакомится с требованиями настоящих Правил. Запись об ознакомлении удостоверяется подписью владельца животного в Книге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владельцам собак и кошек выдается ветеринарный паспорт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Владельцами собак и кошек при регистрации и перерегистрации предоставляются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продаже, пропаже, гибели, передаче другому лицу собак и кошек владельцу животных в двухнедельный срок необходимо информировать коммунальное государственное учреждение "Мунайлинская районная ветеринарная станция" для снятия их с учета или перерегистрации. При перемене местожительства владельцев собак и кошек животные подлежат регистрации в течение 15 рабочих дней.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и выгула собак и кошек, отлова и уничтожения бродячих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Собаки, начиная с трехмесячного возраста, независимо от породы, подлежат вакцинации против бешенства, чумы и по эпизоотическим показаниям против лептоспироза, микроспории, а также исследованию на гельминты, либо профилактической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владельцем собак и кошек является юридическое лицо, то им назначается лицо, ответственное за содержание и выгул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и выгул собак и кошек осуществляется при условии соблюдения санитарно-гигиенических, зоогигиенических требований и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Одной семье в квартире многоквартирного жилого дома рекомендуется содержать не более двух взрослых собак крупных и средних пород и трех кошек с их приплодом до шестимесячного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содержание собак (кроме собак – поводырей для людей со слабым зрением) и кошек в местах общего пользования (кухни коридоры, лестничные площадки, подвалы, чердаки,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Допускается поселение в гостинице владельца с собакой или кошкой по согласованию с администрацией гостиницы при соблюдении санитарно-гигиенических правил и наличии ветеринарного паспорта на животное.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с надписью "Ит күзетеді!", "Охраняется собакой!".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Выгуливают собак в специально отведенных, огороженных местах. Если таковых мест нет, выгул собак осуществляется на пустырях.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кошек лицам в нетрезвом состоянии и подросткам, не достигшим 14-летнего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родниковых источниках.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Собаки и кошки, находящиеся в общественных местах без сопровождающих лиц, считаются безнадзорными и подлежат отлову и уничтожению.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Собаки, находящиеся в общественных местах (улицах, дворовых территориях, парках и прочих местах), кроме оставленных владельцами на привязи, считаются безнадзорными и подлежат отлову специальными службами по отлову бродячих собак и кошек и сбору трупов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Отлов и уничтожение бродячих собак и кошек осуществляется коммунальным государственным учреждением "Мунайлинская районная ветеринарная станция".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приобретение, а также перемещение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торговля собак и кошек в неустановленных местах, а также без ветеринарных справок 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Торговля, также приобретение собак и кошек допускаются только по достижении собак и кошек возраста 2,5-3 месяца при наличии соответствующих ветеринарных документов. В случае, если собака и кошка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соответствии с действующим законодательством Республики Казахстан разрешается торговля и приобретение собак и кошек через фонды (клубы) животноводов, питомники, зоомагазины и специализированные базары.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Ввоз и вывоз собак и кошек за пределы населенных пунктов района или из зарубежных государств на территории населенных пунктов Мунайлинского района проводятся с согласия уполномоченного государственного органа в области ветеринарии и в порядке, установленном законодательством Республики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Перевозка (перемещение) собак и кошек за пределы населенных пунктов Мунайлинского района и ввоз разрешаются при наличии специального ветеринарного паспорта особого образца, выданного уполномоченным государственным органом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Перевозка собак и кошек воздушным, железнодорожным, а также автомобильным транспортом за пределы населенных пунктов Мунайлинского района осуществляется в соответствии с Правилами перевозок собак и кошек на данных видах транспорта.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соблюдением Правил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населенных пунктов Мунайлинского района осуществляют государственные органы, уполномоченные на это в соответствии с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Ответственность за нарушение требований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