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2f50" w14:textId="78a2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09 декабря 2015 года N 113. Зарегистрировано Департаментом юстиции Кызылординской области 30 декабря 2015 года N 5281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заключением Кызылординской областной ономастической комиссии от 27 августа 2015 года № 3 аким поселка Теренозек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"1 мамыр" на территории бывшего села О.Малибаев поселка Теренозек в улицу "Бәкір Өтепов";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присвоить безымянной улице поселка Теренозек имя "ағайынды Бозжановтар"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поселка Теренозек Бахтиярову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Теренозек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