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e7fc" w14:textId="30ce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23 сентября 2015 года № 310. Зарегистрировано Департаментом юстиции Кызылординской области 15 октября 2015 года № 5177.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Законом Республики Казахстан от 8 июля 2005 года "О государственном регулировании развития агропромышленного комплекса и сельских территорий" маслихат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Предоставить социальную помощь в виде единовременной денежной компенсации в размере 4 (четырех) месячных расчетных показателей за счет бюджетных средств на приобретение топлива для отопления жилых помещений специалистам социального обеспечения, спорта, культуры, педогогическим работникам образования и специалистам в облости ветеринарии, в том числе специалистам ветеринарных пунктов, проживающим и работающим в сельских населенных пунктах.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ХLV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Шайыхов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