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2dda" w14:textId="a522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Жалагашского района от 30 января 2015 года № 10 "Об утверждении Положения коммунального государственного учреждения "Жалагашский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01 октября 2015 года № 207. Зарегистрировано Департаментом юстиции Кызылординской области 15 октября 2015 года № 5179.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Жалагашского района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учреждения“ Жалагашский районный отдел занятости, социальных программ и регистрации актов гражданского состояния” (зарегистрированный в Реестре государственной регистрации нормативных правовых актов за № 4856, опубликованный в информационно-правовой системе “Әділет” от 23 февраля 2015 года, в газете “Жалагаш жаршысы” от 25 февраля 2015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“Жалагашский районный отдел занятости, социальных программ и регистрации актов гражданского состояния”,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“3. Организация деятельности отдела”: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“10-1) в соответствии с законодательством о государственных закупках является ответственным за государственные закупки у организаций включенных в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услуги;”.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