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b0c" w14:textId="c3b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Жалагашского района от 10 апреля 2014 года № 103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18 мая 2015 года № 97. Зарегистрировано Департаментом юстиции Кызылординской области 29 мая 2015 года № 5001. Утратило силу постановлением акимата Жалагашского района Кызылординской области от 11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местности” (зарегистрировано в реестре государственной регистрации нормативных правовых актов за № 4652, опубликовано 4 мая 2014 года в газете “Жалагаш жаршысы”)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перечне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“2) специалисты (главные, старшие), в том числе: социальный работник по уходу, специалист по социальной работе, консультант (в том числе по социальной работе), социальный работник по оценке и определению потребности в специальных услуг;”;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“3) специалисты (главные, старшие), в том числе: учителя всех специальностей, библиотекарь, вожатый, воспитатель, диетическая сестра, инспектор, инструктор, лаборант, мастер, медицинская сестра, методист, музыкальный руководитель, музыковед, психолог, руководитель кружка, хореограф, хормейстер.”;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“4) специалисты (главные, старшие), в том числе: аккомпаниатор, архивист, балетмейстер, библиограф, библиотекарь, инспектор, инструктор, искусствовед, культорганизатор, методист, музыкальный руководитель, программист, редактор, режиссер, руководитель кружка, хормейстер, хранитель (в том числе фондов в музеях), художник всех наименований, экскурсовод, переводчик, техники всех наименований, инженер всех специальностей;”;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“3) специалисты (главные, старшие), в том числе: ветеринарный врач, ветеринарный фельдшер, эпизоотолог (в том числе ветеринарной лаборатории), зоотехник.”.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О.Елеусинова.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К.Сулейменов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мая 2015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