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235c" w14:textId="2b62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18 июня 2014 года № 217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апреля 2015 года № 306. Зарегистрировано департаментом юстиции Кызылординской области 14 мая 2015 года № 4980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от 24 марта 1998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районного маслихата от 18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4706, опубликовано в районной газете "Тұран Қазалы" от 5 июля 2014 года № 56-57)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уполномоченный орган- коммунальное государственное учреждение "Отдел занятости, социальных программ и регистрации актов гражданского состояния Казалинского района" финансируемый за счет местного бюджета, осуществляющий оказание социальной помощи;".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ХХХХІІІ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Туктибай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