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235c" w14:textId="2b62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18 июня 2014 года № 217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22 апреля 2015 года № 306. Зарегистрировано департаментом юстиции Кызылординской области 14 мая 2015 года № 4980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от 24 марта 1998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районного маслихата от 18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4706, опубликовано в районной газете "Тұран Қазалы" от 5 июля 2014 года № 56-57)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уполномоченный орган- коммунальное государственное учреждение "Отдел занятости, социальных программ и регистрации актов гражданского состояния Казалинского района" финансируемый за счет местного бюджета, осуществляющий оказание социальной помощи;".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ХХХХІІІ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Туктибай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