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70fa" w14:textId="00a7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сельского хозяйства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июля 2015 года № 91. Зарегистрировано Департаментом юстиции Кызылординской области 28 июля 2015 года № 5072.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сельского хозяйства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91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сельского хозяйства Кызылординской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сельского хозяйства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руководства в сфере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120003, Республика Казахстан, Кызылординская область, город Кызылорда, улица Бейбарыс Султан, строение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сельского хозяйства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реализация аграрной политики государства в сфере развития агропромышленного комплекса и сельских территорий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единой государственной политики в области сельского хозяйства, направленной на обеспечение населения продуктами питания, промышленности – сырьем, увеличение экспортных возможностей аграрного сектора в условиях развивающихся рыночных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развития отраслей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увеличение объема валовой продукции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национальных конкурентных преимуществ отечественной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продовольственной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в области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предложений по государственной поддержке субъектов агропромышленного комплекса в соотвествии c Законом Республики Казахстан от 8 июля 2005 года "O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региональных выставок, ярмарки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конкурса "Лучший по професии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оптовых рынков по торговле продукцией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работы комиссий по определению участников программ закупа продовольственных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и реализация мероприятия по распространению и внедрению инновационного опыта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правил организации отбора инновационных проектов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строительства, содержания и реконструкции государственных пунктов искусственного осеменения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запасов продовольственных товаров в соответствующем регионе и представление отчетности в уполномоченый орган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привлечение инвестиций и кредитов банков второго уровня в отраслях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создание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создание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создание условий для функционирования и развития информационно-маркетинговой системы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изучение ситуации на внутреннем и внешнем продовольственных рынках и обеспечение доступ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составление баланса продовольственной обеспеченности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принятие решения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образование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мониторинга деятельности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проведение аккредитации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осуществление субсидирования ставки вознаграждения при кредитовании, а также лизинге на приобретение сельскохозяйственных животных, техники и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осуществление государственного контроля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реализация государственной политики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внесение на рассмотрение в уполномоченный орган предложения по объемам производства и реализации элитно-семеноводческими хозяйствами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проводение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составление баланса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содействие в пределах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установление предельной цены реализации на подлежащие субсидированию семена в пределах квот и определение ежегодных квот по каждому виду семян, подлежащих субсидированию: по оригинальным семенам – для каждого аттестованного субъекта в области семеноводства, по элитным семенам – для каждой адмнистартвино-территориальной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контролирование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организация подготовки и повышения квалификации кадров апробатов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осуществление контроля за соблюдением нормативных 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на основании предложения государственного инспектора по семеноводству приостанавление действия свидетельства об аттестации, удостоверяющего право субъекта на осуществление деятельности в области семеноводства и деятельность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реализация государственной политики в области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лицензирование 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контроль за хлебоприемными предприятиями, включающий ежегодное обследование хлебоприемных предприятий на предмет готовности к приему зерна нового урожая в соответствии с утвержденными графиками и оформление 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приостанавление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 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контроль за соблюдением хлебоприемными предприятиями правил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осуществление мониторинга зернового рынка в пределах административно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наложение запрета на отгрузку любым видом транспорта зерна с хлебоприемного предприятия при наличии оснований, предусмотренных в пункте 2 статьи 28 Закона Республики Казахстан от 19 января 2001 года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контроль количественно-качественного состояния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контроль за определением показателей качества зерна при приемке на хлебоприемные предприятия и отгрузке;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организация работ по 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реализация государственной политики в области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77) ведение учета распространения карантинных объектов и предоставляет информацию уполномоченному органу и заинтересованным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реализация государственной политики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на объектах государственного карантинного фитосанитарнного контроля и надзора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принятие решения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рассматрение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84) запрашивание и получение от страхователя, страховщика, агента и общества информацию и документы, необходимые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устанавление формы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запрашивание от агента перечень страхователей, заключивших договор обязательного страхования в растениеводстве, с указанием застрахованных видов продукции растениеводства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сотавление протоколов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88) реализация государственной политики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91) ведение учета данных в области племенного животноводства по 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92) обобщение данных о бонитировке и информирует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94) реализация государственной политики в области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95) лицензирование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96) проведение мониторинга хлопкового рынка в соответствии с правилами, утвержденными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97) проведение мониторинга соблюдения сельскохозяйственными товаропроизводителями специализированных хлопковых севооборотов в зонах возделывания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98) осуществление субсидирования сельскохозяйственных товаропроизводителей, занимающихся производством хлопка,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99) лицензионный контроль за хлопкоперерабатывающими организациями, включающий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хлопка-сырца нового урожая на основании утвержденных графиков и оформление актов проверки хлопкоперерабатывающих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100) внесение в уполномоченный орган предложений по совершенствованию нормативных документов по стандартизации, нормативных правовых актов в области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101) подача в суд заявления о введении и досрочном завершении временного управления хлопкоперерабатывающей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102) организация проведения экспертизы качества хлопка-сырца и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103)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безопасности и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деятельностью аккредитованных испытательных лабораторий (центров);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деятельностью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соблюдением экспертной организацией правил проведения экспертизы качества хлопка-волокна и выдачи паспорта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104) осуществление инспектирования (проверки) деятельности хлопкоперерабатывающих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105)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106) предъявление иска в суд о принудительной ликвидации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107) наложение временного запрета на отпуск хлопка при наличии оснований, предусмотренных в пункте 2 статьи 32 Закона Республики Казахстан "О развитии хлопковой отрасли";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108) контроль за соблюдением хлопкоперерабатывающими организациями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количественно-качественного учета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формирования, хранения и использования государственных ресурсов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выдачи, обращения, аннулирования и погашения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109) утверждение полугодовых планов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110) обеспечение формирования и управления государственными ресурсами семян хлопчатника и контроль за их количественно-качественным состоянием;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111) разработка предложений и осуществление мероприятии по государственной поддержке сельскохозяйственных кооперативов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112) организация региональных выставок, ярмарок с предоставлением торговых мест сельскохозяйственным кооперативам и их членам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113) предоставление на льготных условиях торговых мест на коммунальных рынках для торговли продукцией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114) разработка и реализация мероприятии по распространению и внедрению опыта создания и деятельности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115) разработка мероприятии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116) создание условий для функционирования и развития информационно-маркетинговой системы сельскохозяйственной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117) осуществление внутреннего контроля по направлениям деятельности Управления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118) в пределах своей компетенции принятие мер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119) в пределах своей компетенции обеспечение организации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120) в пределах своей компетенции реализация мероприятий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121) осуществление в интересах местного государственного управления иные полномочия, возлагаемые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Имущество, закрепленное за Управлением, относится к областному коммунальному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