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7bf" w14:textId="05d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апреля 2015 года № 29/261. Зарегистрировано Департаментом юстиции Карагандинской области 25 мая 2015 года № 3216. Утратило силу решением Шетского районного маслихата Карагандинской области от 6 октября 2022 года № 15/178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15/178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Шетского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 сессии Шетского районного маслихата от 25 ноября 2014 года № 26/224 "Об утверждении Правил проведения раздельных сходов местного сообщества Шетского района" (зарегистрировано в Реестре государственной регистрации нормативных правовых актов за № 2880, опубликовано в газете "Шет Шұғыласы" от 25 декабря 2014 года № 51 (10 515), в информационно–правовой системе "Әділет" от 08 января 2015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Шакиржанова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 решением ХХІХ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сессии Шетского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21 апреля 2015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года № 29/261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Шетского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Шетского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Шетского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 Шеткого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Шетского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 и сельского округа Шетского района.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поселка,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количественном составе от десяти жителей один человек.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