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e66e8" w14:textId="7fe66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целевых группах населения и дополнительных мерах по содействию их занятости и социальной защите в районе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28 декабря 2015 года № 68/02. Зарегистрировано Департаментом юстиции Карагандинской области 19 января 2016 года № 3622. Утратило силу постановлением акимата Осакаровского района Карагандинской области от 3 мая 2016 года № 22/01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Осакаровского района Карагандинской области от 03.05.2016 N 22/01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дополнительный перечень лиц, относящихся к целевым группам населения, проживающих на территории Осакаровского района следующими категориями безработных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лица, имеющие ограничения в труде по справкам врачебно-консультационной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женщины старше 50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мужчины старше 55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лица, не работающие длительное время (более одного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лица, не имеющие в семье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молодҰжь до 29 лет включительно;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наркозависимые лица, прошедшие курс лечения и реабилитации.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Определить дополнительные меры по социальной защите безработных граждан из целевых групп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продлить срок участия в общественных работах до достижения ими пенсионного возраста для лиц предпенсионного возраста (за два года до выхода на пенсию);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установить срок участия в общественных работах от шести месяцев до одного года инвалидам, лицам, имеющим ограничения в труде по справкам врачебно-консультационной комиссии, кроме лиц предпенсионного возраста (за два года до выхода на пенсию).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"Отдел занятости и социальных программ Осакаровского района" осуществлять реализацию дополнительных мер по социальной защите безработных граждан, относящихся к целевым группам.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района Ламбекова Нурлана Рымбаевича.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первого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Осакаровского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