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65f7" w14:textId="8236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отношений, архитектуры и градостроительства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12 марта 2015 года № 79. Зарегистрировано Департаментом юстиции Карагандинской области 14 апреля 2015 года № 3142.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отношений, архитектуры и градостроительства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79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отношений, архитектуры и градостроительства Каркаралинского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Каркаралинского района" (далее - отдел) входит в единную систему исполнительного органа района, является государственным органом Республики Казахстан, осуществляющим руководство в сфере земельных отношений,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100800, Карагандинская область, Каркаралинский район, город Каркаралинск, улица А. Бокейханова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"Қарқаралы ауданының жер қатынастары,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земельных отношений, архитектуры и градостроительства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функций и ведение государственной политики по развитию сфер земельных отношений, архитектуры и градостроительства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единой государственной политики в области управления земельными ресурсами,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работ в области регулирования земельных отношений, разработка и реализация мероприятий по землеустройству;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повышение социально-экономической эфективности решений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разнообразных прогрессивных форм и методов проектирования, строительства и ремонтно-строительного производства в условиях регулируемой рыночной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и согласование генеральных планов и строительства объектов в населенных пунктах на территории района, представление их на утверждение акиму Каркаралинского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выполнение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предложений и проектов постановлений акимата о предоставлении земельных участков в частную собственность и землепользование, за исключением случаев, предусмотренных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безхозяйных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об изятии, в том числе путем выкупа, земельных участков для государственных надобностей, за исключением случаев, предусмотренных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делимости и неделимости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утверждение оценочной стоимости конкретных земельных участков, продаваемых в частную собственность или предоставляемых в землепользование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разработке районнных программ по рациональному использованию земель, повышению плодородия почв, охране земельных ресурсов в комплексе с другими природоохранными мероприятиями и обеспечение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разработке планов земельно-хозяйственного устройства территории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об организации и проведении торгов (конкурса, аукционов) по продаже земельных участков или прав земельных участков, находящихся в государственной собственности и не предоставляемых в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проведение экспертизы районных программ, схем и проектов,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составление баланса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собственников земельных участков и землепользователей, а так 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ведения земельного кадастра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составление договоров аренды и купли-продажи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о выдаче разрешений на использование земельного участка для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правил застройки и других документов, регулирующих вопросы строительства, реконструкции, реставрации, капитального ремонта, благоустройства, озеления, городского дизайна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отвод, в соответствии с решениями акима района, земельных участков для всех видов строительства на основе утвержденной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контроль за ходом капитального строительства и ремонта объектов промышленно-гражданского назначения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контроль за работой объектов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функции, возложенных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вступать в гражданско-правовые отношения с юридическими и физическими лицами, заключать договор и осуществлять иную деятельность, не противоречащую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получать от структурных подразделений, аппаратов акимов сельских округов, города, поселка необходимую информацию, а также отправить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спрашивать и получать от предприятий, учреждений и организаций всех форм собственности необходимую информацию, документы и иные материалы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 том числе секретными, имеющимися в распоряжении акимов района сельских округов, города,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 поручению акима района привлекать работников структурных подразделений, аппаратов акимов сельских округов, города, поселка, государственных органов к подготовке вопросам, рассматриваемых на заседаниях акимата, к изучению и решению проблемных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приемке и регистрации в установленном законодательством порядке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мониторинга строящихся (намечаемых к строительству) и построенных объектов и комплексов в порядке, 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права, возложенные законодательством, настоящим Положением и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соостветсвии с действующим законодательством назначает на должности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отдела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 обязан противодействовать коррупции и за это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