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6028" w14:textId="cad6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6 марта 2015 года № 74. Зарегистрировано Департаментом юстиции Карагандинской области 2 апреля 2015 года № 3106.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обьязанности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марта 2015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Каркаралинского района" (далее – Отдел образования) является государственным органом Республики Казахстан, уполномоченным на выполнение функций государственного управления в сфере образования, обеспечивающий реализацию государственной политики в области образования,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образования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Отдел образования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Отдел образования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Отдел образования имеет право выступать стороной гражданско-правовых отношений от имени государства, если оно уполномочено на это в соответствии c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Отдел образования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Каркаралинского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образования Каркаралинского района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100800, Карагандинская область, Каркаралинский район, город Каркаралинск, ул. А. Бокейханова 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образования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образования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Отдела образования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Отделу образования запрещается вступать в договорные отношения с субъектами предпринимательства на предмет выполнения обязанностей, являющихся функциями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образования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Отдела образования: оказание качественных образовательных услуг,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конституционного права граждан района на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единой государственной политики в области дошкольного воспитания и обучения, начального,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обеспечение функционирования системы образования в районе и ее социальная защита в соответствии с изменяющимися потребностями общества и новыми социально-экономическими условиями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реализации государственной финансовой, инвестиционной, инновационной политики в сфере образования посредствам анализа финансового обеспечения региональной системы образования, внесения предложений в акимат района по вопросам финансирования целевых программ в сфере образования, составления отчетов об исполнении планов финансирования бюджетных программ (подпрограмм), внесения инвестиционных предложений на стадии разработки среднесрочных государственных отраслевых и региональных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вносит в акимат Каркаралинского района в установленном порядке предложения о создании, реорганизации и ликвидации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ведет учет детей дошкольного и школьного возраста и организует их обучение и воспитание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обеспечивает предшкольную подготовку, дошкольное воспитание и обучение, начальное, основное среднее и общее среднее образование граждан, включая вечернюю (сменную) форму обучения, и общее среднее образование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организует участие учащихся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проведение школьных, районных олимпиад по общеобразовательным предметам;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оформляет несовершеннолетних, оставшихся без попечения родителей под опеку и попечительство или определяет их в детские дома или интернатные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установленном порядке государственное обеспечение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приобретение и доставку учебников и учебно-методических комплексов для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Отдел образования разрабатывает, осуществляет и проводит мероприятия, необходимые для реализации его основных задач и функций, в соответствии с законодательными актами Президента Республики Казахстан,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запрашивать в установленном порядке от государственных органов и должностных лиц информацию, необходимую для выполнения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согласованию привлекать государственные органы и иные организации района к участию в подготовке вопросов, относящихся к компетенции учреждения, создавать временные рабочие группы для выработки соответствующих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вносить предложения по совершенствованию организации деятельности в сфере образования, осуществлять подготовку информационно-аналитических и иных материалов по вопросам, относящимся к деятельности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вносить предложения по вопросам, относящимся к сфере деятельности учреждения, соответствующим государственным органам и должностным лицам, а также участвовать в мероприятиях, проводимых территориальными и исполнительными местными органами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оказывать организационно-методическую, информационную и иную помощь должностным лицам организаций образования, в ведении которых находятся вопросы образования, соблюдения прав человека и иные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Отдела образования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образования назначается на должность и освобождается от должности акимом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Отдела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и руководит работой учреждения и несет персональную ответственность за выполнение возложенных на учреждение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действует на принципах едино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и утверждает функциональные обязанности и полномочия сотрудников учреждения и руководителей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перспективные и текущие планы работы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поощрения и налагает дисциплинарные взыскания на сотрудников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пределах своей компетенции издает приказы, дает указания, подписывает служебную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назначает на конкурсной основе и освобождает от должности руководителей государственных организаций дошкольного воспитания и обучения, внешкольных организаций среднего образования,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ведет личный прием граждан, несет персональную ответственность за организацию мероприятий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учреждения во всех организациях, учреждениях, предприятиях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заключает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порядок и планы учреждения по командировкам, стажировкам, обучению сотрудников в республиканских и зарубежных учебных центров и иным видам повышения квалификации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функции, возложенные на него законодательством Республики Казахстан,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образования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Отдел образования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образования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Отделом образования,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Отдел образования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Отдела образования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