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da17" w14:textId="b3ad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на территории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XLVII сессии Жанааркинского районного маслихата Карагандинской области от 20 ноября 2014 года № 47/326. Зарегистрировано Департаментом юстиции Карагандинской области 15 декабря 2015 года № 3559. Утратило силу решением Жанааркинского районного маслихата Карагандинской области от 23 августа 2018 года № 32/229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23.08.2018 № 32/229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и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на территории Жанааркинского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со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XLVII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Куанышбеков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