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b6ba" w14:textId="500b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ноября 2015 года № 45/01. Зарегистрировано Департаментом юстиции Карагандинской области 15 декабря 2015 года № 3557. Утратило силу постановлением акимата Бухар-Жырауского района Карагандинской области от 25 мая 2016 года № 15/08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25.05.2016 № 15/08.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дополнительный перечень лиц, относящихся к целевым группам населения, проживающих на территории Бухар-Жырауского района, следующими категориями безработных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имеющие ограничения в труде по справкам врачебно – консультационной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мужчины старше 55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не имеющие в семье ни одного работающего;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молодежь до 29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дополнительные меры по социальной защите безработных граждан из целевых групп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продлить срок участия в общественных работах до достижения ими пенсионного возраста для лиц предпенсионного возраста (за два года до выхода на пенсию);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срок участия в общественных работах от шести месяцев до одного года инвалидам, лицам имеющим ограничения в труде по справкам врачебно – консультационной комиссии, кроме лиц предпенсионного возраста (за два года до выхода на пенсию).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Государственному учреждению "Бухар-Жырауский районный отдел занятости и социальных программ" осуществлять реализацию дополнительных мер по социальной защите безработных граждан, относящихся к целевым группам.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района Нурмуханбетова Руслана Есенбековича.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первого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