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3159" w14:textId="9e03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политики, культуры и развития языков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февраля 2015 года № 07/08. Зарегистрировано Департаментом юстиции Карагандинской области 16 марта 2015 года № 3044. Утратило силу постановлением акимата Абайского района Карагандинской области от 14 апреля 2017 года № 15/06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Абайского района Карагандинской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15/06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политики, культуры и развития языков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07/08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политики, культуры и развития языков Абайского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политики, культуры и развития языков Абайского района" является государственным органом Республики Казахстан, осуществляющим руководство в сферах внутренней политики,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внутренней политики, культуры и развития языков Абайского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политики, культуры и развития языков Абайского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политики, культуры и развития языков Абайского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политики, культуры и развития языков Абайского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политики, культуры и развития языков Абайского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политики, культуры и развития языков Абайского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внутренней политики, культуры и развития языков Абайского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Карагандинская область, 100100, город Абай, 3 микрорайон, дом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внутренней политики, культуры и развития языков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внутренней политики, культуры и развития языков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внутренней политики, культуры и развития языков Абайского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внутренней политики, культуры и развития языков Абайского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политики, культуры и развития языков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"Отдел внутренней политики, культуры и развития языков Абайского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внутренней политики, культуры и развития языков Абайского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эффективная реализация государственной политики, направленной на укрепление общественно - политической стабильности в области межэтнического и межконфессионального согласия;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формирование социального оптимизма жителей Абайского района, а также поддержка и развитие институтов гражданского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повышение конкурентоспособности информационного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предложения об объявлении охраняемыми памятниками природы, истории и культуры находящиеся на территории района природные и иные объекты, представляющие экологическую, историческую, культурную или научную ценность;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качественных и доступных услуг в области культуры, способствующих формированию современной культурной среды и социального оптимизма граждан, населяющих 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государственной политики по обеспечению общественно -политической стабильности, демократизации общественных процессов и консолидации общества, воспитанию гражданского патриотизма;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разъяснение и пропаганда основных приоритетов Стратегии развития Казахстана, организация информационной поддержки программ развития района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расширение участия институтов гражданского общества в реализации Стратегии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мониторинга деятельности районных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и идеологическое обеспечение наружного оформления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музыкального, хореографического, театрального, изобразительного и других видов искусств;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культурно - 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местных государственных органов в сфере внутренней политики, участие в разработке и реализации концепций, программ, определяющих государственную политику в межэтнической и межконфессиональной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обеспечению внутриполитической стабильности, консолидации общества, пропаганде и воспитанию казахстанского патриотизма, проведения районных общественно-политических мероприятий с участием представителей институтов гражданского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всестороннее и объективное изучение, обобщение и анализ происходящих в районе общественно - 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работа с политическими партиями, движениями и общественными объединениями по соблюдению конституционных принципов 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пропаганда государственных символов и осуществление мониторинга их использования на территории района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молодежной политики в соответствии с долгосрочными приоритетами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информационно - пропагандистской работы местных исполнительных органов, проведение информационно - разъяснительной работы по основным направлениям государственной политики через региональные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взаимосвязи с политическими партиями, общественными и религиозными объединениями, профессиональными союзами по вопросам реализации единой государственной внутренней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координация и идеологическое обеспечение наружного оформления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и обеспечение осуществления плана мероприятий по реализации на территории района государственной программы функционирования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мероприятий районного уровня, направленные на развитие государственного и других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предложений в соответствующие органы о наименовании и переименовании сел, поселков, сельских округов, составных частей города, а также же изменении их транскрипции;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в местный исполнительный орган предложений о создании государственных организаций культуры района в сфере театрального, музыкального и киноискусства, библиотечного и музейного дела, культурно-досуговой работы, а так же осуществление поддержки и координации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учету, охране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проведения аттестации государственных организаций культуры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предложений по строительству, реконструкции и ремонту объектов культурного назначения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акиму по совершенствованию организации деятельности государственных органов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давать поручения, относящиеся к сфере деятельности государственного учреждения, соответствующим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финансирование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оказывать организационно - методическую, информационную и иную помощь должностным лица государственных органов, в ведении которых находятся вопросы, входящие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запрашивать и получать в установленном порядке от государственных органов, организаций, их должностных лиц необходимую информацию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права, предусмотренные действующими законами.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внутренней политики, культуры и развития языков Абайского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политики, культуры и развития языков Абайского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внутренней политики, культуры и развития языков Абайского района" назначается на должность и освобождается от должности акимом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внутренней политики, культуры и развития языков Абайского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порядке назначает на должности и освобождает от должностей сотрудников государственного учреждения "Отдел внутренней политики, культуры и развития языков 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 поощрению сотрудников государственного учреждения "Отдел внутренней политики, культуры и развития языков Абайского района", решает вопросы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подписывает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 государственное учреждение "Отдел внутренней политики, культуры и развития языков Абайского района" во всех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 на право представления государственного учреждения "Отдел внутренней политики, культуры и развития языков Абайского района" в отношениях с третьими лицами, не связанные с исполнением государственных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установленные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внутренней политики, культуры и развития языков Абайского района" в период его отсутствия осуществляется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внутренней политики, культуры и развития языков Абайского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внутренней политики, культуры и развития языков Абайского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Имущество, закрепленное за государственным учреждением "Отдел внутренней политики, культуры и развития языков Абайского района",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политики, культуры и развития языков Абайского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внутренней политики, культуры и развития языков Абайского района" осуществляются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